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jc w:val="center"/>
        <w:tblLayout w:type="fixed"/>
        <w:tblCellMar>
          <w:left w:w="0" w:type="dxa"/>
          <w:right w:w="0" w:type="dxa"/>
        </w:tblCellMar>
        <w:tblLook w:val="0000" w:firstRow="0" w:lastRow="0" w:firstColumn="0" w:lastColumn="0" w:noHBand="0" w:noVBand="0"/>
      </w:tblPr>
      <w:tblGrid>
        <w:gridCol w:w="4966"/>
        <w:gridCol w:w="1271"/>
        <w:gridCol w:w="3401"/>
      </w:tblGrid>
      <w:tr w:rsidR="00C73ED0" w:rsidRPr="006B7206" w14:paraId="6594968A" w14:textId="77777777" w:rsidTr="002951E9">
        <w:trPr>
          <w:cantSplit/>
          <w:trHeight w:val="60"/>
          <w:jc w:val="center"/>
        </w:trPr>
        <w:tc>
          <w:tcPr>
            <w:tcW w:w="9638" w:type="dxa"/>
            <w:gridSpan w:val="3"/>
            <w:tcBorders>
              <w:top w:val="single" w:sz="12" w:space="0" w:color="auto"/>
            </w:tcBorders>
          </w:tcPr>
          <w:tbl>
            <w:tblPr>
              <w:tblW w:w="0" w:type="auto"/>
              <w:tblLayout w:type="fixed"/>
              <w:tblLook w:val="01E0" w:firstRow="1" w:lastRow="1" w:firstColumn="1" w:lastColumn="1" w:noHBand="0" w:noVBand="0"/>
            </w:tblPr>
            <w:tblGrid>
              <w:gridCol w:w="1842"/>
              <w:gridCol w:w="5954"/>
              <w:gridCol w:w="1827"/>
            </w:tblGrid>
            <w:tr w:rsidR="00C73ED0" w:rsidRPr="005F0124" w14:paraId="07E17212" w14:textId="77777777" w:rsidTr="005F0124">
              <w:tc>
                <w:tcPr>
                  <w:tcW w:w="1842" w:type="dxa"/>
                  <w:shd w:val="clear" w:color="auto" w:fill="auto"/>
                </w:tcPr>
                <w:p w14:paraId="63AD9EFB"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111D6B25" wp14:editId="30A4136E">
                        <wp:extent cx="1066800" cy="1238250"/>
                        <wp:effectExtent l="0" t="0" r="0" b="0"/>
                        <wp:docPr id="1" name="Picture 1" descr="ARMY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Y (Monochr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c>
                <w:tcPr>
                  <w:tcW w:w="5954" w:type="dxa"/>
                  <w:shd w:val="clear" w:color="auto" w:fill="auto"/>
                </w:tcPr>
                <w:p w14:paraId="16B8FEAB" w14:textId="77777777" w:rsidR="00C73ED0" w:rsidRDefault="004A7488" w:rsidP="005F0124">
                  <w:pPr>
                    <w:shd w:val="solid" w:color="FFFFFF" w:fill="FFFFFF"/>
                    <w:rPr>
                      <w:rFonts w:ascii="Arial" w:hAnsi="Arial" w:cs="Arial"/>
                      <w:b/>
                      <w:sz w:val="22"/>
                      <w:szCs w:val="22"/>
                    </w:rPr>
                  </w:pPr>
                  <w:bookmarkStart w:id="0" w:name="AddressDetailsHeadedPaper"/>
                  <w:bookmarkEnd w:id="0"/>
                  <w:r>
                    <w:rPr>
                      <w:rFonts w:ascii="Arial" w:hAnsi="Arial" w:cs="Arial"/>
                      <w:b/>
                      <w:sz w:val="22"/>
                      <w:szCs w:val="22"/>
                    </w:rPr>
                    <w:t>HEADQUARTERS ROYAL SIGNALS</w:t>
                  </w:r>
                </w:p>
                <w:p w14:paraId="17213D7F" w14:textId="77777777" w:rsidR="00C73ED0" w:rsidRPr="00F3335C" w:rsidRDefault="004A7488" w:rsidP="005F0124">
                  <w:pPr>
                    <w:shd w:val="solid" w:color="FFFFFF" w:fill="FFFFFF"/>
                    <w:rPr>
                      <w:rFonts w:ascii="Arial" w:hAnsi="Arial" w:cs="Arial"/>
                      <w:b/>
                      <w:sz w:val="22"/>
                      <w:szCs w:val="22"/>
                    </w:rPr>
                  </w:pPr>
                  <w:r>
                    <w:rPr>
                      <w:rFonts w:ascii="Arial" w:hAnsi="Arial" w:cs="Arial"/>
                      <w:b/>
                      <w:sz w:val="22"/>
                      <w:szCs w:val="22"/>
                    </w:rPr>
                    <w:t>Blandford Camp, Blandford Forum, Dorset DT11 8RH</w:t>
                  </w:r>
                </w:p>
                <w:p w14:paraId="7140E7C2" w14:textId="77777777" w:rsidR="00C73ED0" w:rsidRDefault="00C73ED0" w:rsidP="005F0124">
                  <w:pPr>
                    <w:shd w:val="solid" w:color="FFFFFF" w:fill="FFFFFF"/>
                    <w:rPr>
                      <w:rFonts w:ascii="Arial" w:hAnsi="Arial" w:cs="Arial"/>
                      <w:sz w:val="22"/>
                    </w:rPr>
                  </w:pPr>
                </w:p>
                <w:p w14:paraId="6207E746" w14:textId="51C4E27E" w:rsidR="00C73ED0" w:rsidRDefault="004A7488" w:rsidP="004A7488">
                  <w:pPr>
                    <w:shd w:val="solid" w:color="FFFFFF" w:fill="FFFFFF"/>
                    <w:rPr>
                      <w:rFonts w:ascii="Arial" w:hAnsi="Arial" w:cs="Arial"/>
                      <w:sz w:val="22"/>
                    </w:rPr>
                  </w:pPr>
                  <w:r>
                    <w:rPr>
                      <w:rFonts w:ascii="Arial" w:hAnsi="Arial" w:cs="Arial"/>
                      <w:sz w:val="22"/>
                    </w:rPr>
                    <w:t xml:space="preserve">Telephone:       </w:t>
                  </w:r>
                  <w:proofErr w:type="gramStart"/>
                  <w:r>
                    <w:rPr>
                      <w:rFonts w:ascii="Arial" w:hAnsi="Arial" w:cs="Arial"/>
                      <w:sz w:val="22"/>
                    </w:rPr>
                    <w:t xml:space="preserve">   </w:t>
                  </w:r>
                  <w:bookmarkStart w:id="1" w:name="CivPhone"/>
                  <w:bookmarkStart w:id="2" w:name="MDC"/>
                  <w:bookmarkStart w:id="3" w:name="MilExt"/>
                  <w:bookmarkStart w:id="4" w:name="CivFax"/>
                  <w:bookmarkStart w:id="5" w:name="MDC1"/>
                  <w:bookmarkStart w:id="6" w:name="FaxExt"/>
                  <w:bookmarkEnd w:id="1"/>
                  <w:bookmarkEnd w:id="2"/>
                  <w:bookmarkEnd w:id="3"/>
                  <w:bookmarkEnd w:id="4"/>
                  <w:bookmarkEnd w:id="5"/>
                  <w:bookmarkEnd w:id="6"/>
                  <w:r>
                    <w:rPr>
                      <w:rFonts w:ascii="Arial" w:hAnsi="Arial" w:cs="Arial"/>
                      <w:sz w:val="22"/>
                    </w:rPr>
                    <w:t>(</w:t>
                  </w:r>
                  <w:proofErr w:type="gramEnd"/>
                  <w:r>
                    <w:rPr>
                      <w:rFonts w:ascii="Arial" w:hAnsi="Arial" w:cs="Arial"/>
                      <w:sz w:val="22"/>
                    </w:rPr>
                    <w:t xml:space="preserve">01258) </w:t>
                  </w:r>
                  <w:r w:rsidR="008D1261">
                    <w:rPr>
                      <w:rFonts w:ascii="Arial" w:hAnsi="Arial" w:cs="Arial"/>
                      <w:sz w:val="22"/>
                    </w:rPr>
                    <w:t>4</w:t>
                  </w:r>
                  <w:r>
                    <w:rPr>
                      <w:rFonts w:ascii="Arial" w:hAnsi="Arial" w:cs="Arial"/>
                      <w:sz w:val="22"/>
                    </w:rPr>
                    <w:t>8</w:t>
                  </w:r>
                  <w:r w:rsidR="005B6821">
                    <w:rPr>
                      <w:rFonts w:ascii="Arial" w:hAnsi="Arial" w:cs="Arial"/>
                      <w:sz w:val="22"/>
                    </w:rPr>
                    <w:t>2</w:t>
                  </w:r>
                  <w:r w:rsidR="00ED4C70">
                    <w:rPr>
                      <w:rFonts w:ascii="Arial" w:hAnsi="Arial" w:cs="Arial"/>
                      <w:sz w:val="22"/>
                    </w:rPr>
                    <w:t>130</w:t>
                  </w:r>
                </w:p>
                <w:p w14:paraId="6440548D" w14:textId="2DCE6757" w:rsidR="004A7488" w:rsidRDefault="004A7488" w:rsidP="004A7488">
                  <w:pPr>
                    <w:shd w:val="solid" w:color="FFFFFF" w:fill="FFFFFF"/>
                    <w:rPr>
                      <w:rFonts w:ascii="Arial" w:hAnsi="Arial" w:cs="Arial"/>
                      <w:sz w:val="22"/>
                    </w:rPr>
                  </w:pPr>
                  <w:r>
                    <w:rPr>
                      <w:rFonts w:ascii="Arial" w:hAnsi="Arial" w:cs="Arial"/>
                      <w:sz w:val="22"/>
                    </w:rPr>
                    <w:t>Military Network</w:t>
                  </w:r>
                  <w:proofErr w:type="gramStart"/>
                  <w:r>
                    <w:rPr>
                      <w:rFonts w:ascii="Arial" w:hAnsi="Arial" w:cs="Arial"/>
                      <w:sz w:val="22"/>
                    </w:rPr>
                    <w:t>:  (</w:t>
                  </w:r>
                  <w:proofErr w:type="gramEnd"/>
                  <w:r>
                    <w:rPr>
                      <w:rFonts w:ascii="Arial" w:hAnsi="Arial" w:cs="Arial"/>
                      <w:sz w:val="22"/>
                    </w:rPr>
                    <w:t>4371)  2</w:t>
                  </w:r>
                  <w:r w:rsidR="008063E9">
                    <w:rPr>
                      <w:rFonts w:ascii="Arial" w:hAnsi="Arial" w:cs="Arial"/>
                      <w:sz w:val="22"/>
                    </w:rPr>
                    <w:t>130</w:t>
                  </w:r>
                </w:p>
                <w:p w14:paraId="4F2F561F" w14:textId="771188C6" w:rsidR="00D57F82" w:rsidRDefault="00D57F82" w:rsidP="004A7488">
                  <w:pPr>
                    <w:shd w:val="solid" w:color="FFFFFF" w:fill="FFFFFF"/>
                    <w:rPr>
                      <w:rFonts w:ascii="Arial" w:hAnsi="Arial" w:cs="Arial"/>
                      <w:sz w:val="22"/>
                    </w:rPr>
                  </w:pPr>
                  <w:proofErr w:type="spellStart"/>
                  <w:r>
                    <w:rPr>
                      <w:rFonts w:ascii="Arial" w:hAnsi="Arial" w:cs="Arial"/>
                      <w:sz w:val="22"/>
                    </w:rPr>
                    <w:t>Sype</w:t>
                  </w:r>
                  <w:proofErr w:type="spellEnd"/>
                  <w:r>
                    <w:rPr>
                      <w:rFonts w:ascii="Arial" w:hAnsi="Arial" w:cs="Arial"/>
                      <w:sz w:val="22"/>
                    </w:rPr>
                    <w:t xml:space="preserve"> Call:</w:t>
                  </w:r>
                  <w:r w:rsidR="008D1261">
                    <w:rPr>
                      <w:rFonts w:ascii="Arial" w:hAnsi="Arial" w:cs="Arial"/>
                      <w:sz w:val="22"/>
                    </w:rPr>
                    <w:t xml:space="preserve">             0300 1632 365</w:t>
                  </w:r>
                </w:p>
                <w:p w14:paraId="702FADAE" w14:textId="69F63574" w:rsidR="002B29D2" w:rsidRDefault="005B6821" w:rsidP="007F03F0">
                  <w:pPr>
                    <w:pStyle w:val="TOAHeading"/>
                    <w:tabs>
                      <w:tab w:val="clear" w:pos="9000"/>
                      <w:tab w:val="clear" w:pos="9360"/>
                    </w:tabs>
                    <w:suppressAutoHyphens w:val="0"/>
                    <w:rPr>
                      <w:rFonts w:ascii="Arial" w:hAnsi="Arial" w:cs="Arial"/>
                      <w:sz w:val="22"/>
                      <w:szCs w:val="22"/>
                    </w:rPr>
                  </w:pPr>
                  <w:r>
                    <w:rPr>
                      <w:rFonts w:ascii="Arial" w:hAnsi="Arial" w:cs="Arial"/>
                      <w:sz w:val="22"/>
                      <w:szCs w:val="22"/>
                    </w:rPr>
                    <w:t>E</w:t>
                  </w:r>
                  <w:r w:rsidR="00C73ED0" w:rsidRPr="004A7488">
                    <w:rPr>
                      <w:rFonts w:ascii="Arial" w:hAnsi="Arial" w:cs="Arial"/>
                      <w:sz w:val="22"/>
                      <w:szCs w:val="22"/>
                    </w:rPr>
                    <w:t>-Mail:</w:t>
                  </w:r>
                  <w:r w:rsidR="00C73ED0" w:rsidRPr="004A7488">
                    <w:rPr>
                      <w:rFonts w:ascii="Arial" w:hAnsi="Arial" w:cs="Arial"/>
                      <w:sz w:val="22"/>
                      <w:szCs w:val="22"/>
                    </w:rPr>
                    <w:tab/>
                  </w:r>
                  <w:bookmarkStart w:id="7" w:name="ExtEMail"/>
                  <w:bookmarkEnd w:id="7"/>
                  <w:r w:rsidR="007F03F0">
                    <w:rPr>
                      <w:rFonts w:ascii="Arial" w:hAnsi="Arial" w:cs="Arial"/>
                      <w:sz w:val="22"/>
                      <w:szCs w:val="22"/>
                    </w:rPr>
                    <w:t xml:space="preserve">               </w:t>
                  </w:r>
                  <w:r w:rsidR="008D1261">
                    <w:rPr>
                      <w:rFonts w:ascii="Arial" w:hAnsi="Arial" w:cs="Arial"/>
                      <w:sz w:val="22"/>
                      <w:szCs w:val="22"/>
                    </w:rPr>
                    <w:t xml:space="preserve">  </w:t>
                  </w:r>
                  <w:hyperlink r:id="rId12" w:history="1">
                    <w:r w:rsidR="008D1261" w:rsidRPr="00251D87">
                      <w:rPr>
                        <w:rStyle w:val="Hyperlink"/>
                        <w:rFonts w:ascii="Arial" w:hAnsi="Arial" w:cs="Arial"/>
                        <w:sz w:val="22"/>
                        <w:szCs w:val="22"/>
                      </w:rPr>
                      <w:t>Tracey.muers101@mod.gov.uk</w:t>
                    </w:r>
                  </w:hyperlink>
                </w:p>
                <w:p w14:paraId="62CD735F" w14:textId="15C636C4" w:rsidR="008D1261" w:rsidRPr="008D1261" w:rsidRDefault="008D1261" w:rsidP="008D1261"/>
              </w:tc>
              <w:tc>
                <w:tcPr>
                  <w:tcW w:w="1827" w:type="dxa"/>
                  <w:shd w:val="clear" w:color="auto" w:fill="auto"/>
                </w:tcPr>
                <w:p w14:paraId="7ECFE06B" w14:textId="512DC3F4" w:rsidR="00C73ED0" w:rsidRPr="005F0124" w:rsidRDefault="00537D58" w:rsidP="005F0124">
                  <w:pPr>
                    <w:pStyle w:val="TOAHeading"/>
                    <w:tabs>
                      <w:tab w:val="clear" w:pos="9000"/>
                      <w:tab w:val="clear" w:pos="9360"/>
                    </w:tabs>
                    <w:suppressAutoHyphens w:val="0"/>
                    <w:rPr>
                      <w:rFonts w:ascii="Arial" w:hAnsi="Arial" w:cs="Arial"/>
                    </w:rPr>
                  </w:pPr>
                  <w:r>
                    <w:rPr>
                      <w:rFonts w:ascii="Arial" w:hAnsi="Arial" w:cs="Arial"/>
                      <w:noProof/>
                    </w:rPr>
                    <w:drawing>
                      <wp:inline distT="0" distB="0" distL="0" distR="0" wp14:anchorId="63C35256" wp14:editId="100CDF43">
                        <wp:extent cx="659765" cy="1205678"/>
                        <wp:effectExtent l="0" t="0" r="6985" b="0"/>
                        <wp:docPr id="3" name="Picture 3" descr="A white drawing of a person holding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drawing of a person holding a crow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9948" cy="1242561"/>
                                </a:xfrm>
                                <a:prstGeom prst="rect">
                                  <a:avLst/>
                                </a:prstGeom>
                              </pic:spPr>
                            </pic:pic>
                          </a:graphicData>
                        </a:graphic>
                      </wp:inline>
                    </w:drawing>
                  </w:r>
                </w:p>
              </w:tc>
            </w:tr>
          </w:tbl>
          <w:p w14:paraId="6EE1C021" w14:textId="77777777" w:rsidR="00C73ED0" w:rsidRPr="006B7206" w:rsidRDefault="00C73ED0">
            <w:pPr>
              <w:pStyle w:val="TOAHeading"/>
              <w:tabs>
                <w:tab w:val="clear" w:pos="9000"/>
                <w:tab w:val="clear" w:pos="9360"/>
              </w:tabs>
              <w:suppressAutoHyphens w:val="0"/>
              <w:rPr>
                <w:rFonts w:ascii="Arial" w:hAnsi="Arial" w:cs="Arial"/>
              </w:rPr>
            </w:pPr>
          </w:p>
        </w:tc>
      </w:tr>
      <w:tr w:rsidR="0075258A" w:rsidRPr="006B7206" w14:paraId="51CDB0F2" w14:textId="77777777" w:rsidTr="00C73ED0">
        <w:trPr>
          <w:cantSplit/>
          <w:trHeight w:val="60"/>
          <w:jc w:val="center"/>
        </w:trPr>
        <w:tc>
          <w:tcPr>
            <w:tcW w:w="4966" w:type="dxa"/>
            <w:tcBorders>
              <w:top w:val="single" w:sz="12" w:space="0" w:color="auto"/>
            </w:tcBorders>
          </w:tcPr>
          <w:p w14:paraId="10602359" w14:textId="77777777" w:rsidR="00C73ED0" w:rsidRPr="006B7206" w:rsidRDefault="00C73ED0">
            <w:pPr>
              <w:rPr>
                <w:rFonts w:ascii="Arial" w:hAnsi="Arial" w:cs="Arial"/>
                <w:noProof/>
              </w:rPr>
            </w:pPr>
          </w:p>
        </w:tc>
        <w:tc>
          <w:tcPr>
            <w:tcW w:w="1271" w:type="dxa"/>
            <w:tcBorders>
              <w:top w:val="single" w:sz="12" w:space="0" w:color="auto"/>
            </w:tcBorders>
          </w:tcPr>
          <w:p w14:paraId="5338C06F"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top w:val="single" w:sz="12" w:space="0" w:color="auto"/>
            </w:tcBorders>
          </w:tcPr>
          <w:p w14:paraId="433B3785" w14:textId="77777777" w:rsidR="0075258A" w:rsidRPr="006B7206" w:rsidRDefault="0075258A">
            <w:pPr>
              <w:pStyle w:val="TOAHeading"/>
              <w:tabs>
                <w:tab w:val="clear" w:pos="9000"/>
                <w:tab w:val="clear" w:pos="9360"/>
              </w:tabs>
              <w:suppressAutoHyphens w:val="0"/>
              <w:rPr>
                <w:rFonts w:ascii="Arial" w:hAnsi="Arial" w:cs="Arial"/>
              </w:rPr>
            </w:pPr>
          </w:p>
        </w:tc>
      </w:tr>
      <w:tr w:rsidR="0075258A" w:rsidRPr="006B7206" w14:paraId="6A8B47AE" w14:textId="77777777" w:rsidTr="00A0290B">
        <w:trPr>
          <w:cantSplit/>
          <w:jc w:val="center"/>
        </w:trPr>
        <w:tc>
          <w:tcPr>
            <w:tcW w:w="4966" w:type="dxa"/>
            <w:vMerge w:val="restart"/>
            <w:vAlign w:val="bottom"/>
          </w:tcPr>
          <w:p w14:paraId="4691319E" w14:textId="4498C420" w:rsidR="004B11B4" w:rsidRPr="00F009C6" w:rsidRDefault="00A0290B" w:rsidP="007A5362">
            <w:pPr>
              <w:rPr>
                <w:rFonts w:ascii="Arial" w:hAnsi="Arial" w:cs="Arial"/>
                <w:noProof/>
                <w:sz w:val="22"/>
                <w:szCs w:val="22"/>
              </w:rPr>
            </w:pPr>
            <w:bookmarkStart w:id="8" w:name="Addressee"/>
            <w:bookmarkEnd w:id="8"/>
            <w:r>
              <w:rPr>
                <w:rFonts w:ascii="Arial" w:hAnsi="Arial" w:cs="Arial"/>
                <w:noProof/>
                <w:sz w:val="22"/>
                <w:szCs w:val="22"/>
              </w:rPr>
              <w:t>See Distribution:</w:t>
            </w:r>
          </w:p>
        </w:tc>
        <w:tc>
          <w:tcPr>
            <w:tcW w:w="1271" w:type="dxa"/>
          </w:tcPr>
          <w:p w14:paraId="4B29635F" w14:textId="77777777" w:rsidR="0075258A" w:rsidRPr="00F3335C" w:rsidRDefault="0075258A">
            <w:pPr>
              <w:rPr>
                <w:rFonts w:ascii="Arial" w:hAnsi="Arial" w:cs="Arial"/>
                <w:sz w:val="22"/>
                <w:szCs w:val="22"/>
              </w:rPr>
            </w:pPr>
            <w:r w:rsidRPr="00F3335C">
              <w:rPr>
                <w:rFonts w:ascii="Arial" w:hAnsi="Arial" w:cs="Arial"/>
                <w:sz w:val="22"/>
                <w:szCs w:val="22"/>
              </w:rPr>
              <w:t>Reference:</w:t>
            </w:r>
          </w:p>
        </w:tc>
        <w:tc>
          <w:tcPr>
            <w:tcW w:w="3401" w:type="dxa"/>
          </w:tcPr>
          <w:p w14:paraId="0DD61FB6" w14:textId="6618B304" w:rsidR="0075258A" w:rsidRPr="00F3335C" w:rsidRDefault="00A0290B" w:rsidP="007F03F0">
            <w:pPr>
              <w:rPr>
                <w:rFonts w:ascii="Arial" w:hAnsi="Arial" w:cs="Arial"/>
                <w:sz w:val="22"/>
                <w:szCs w:val="22"/>
              </w:rPr>
            </w:pPr>
            <w:bookmarkStart w:id="9" w:name="Filename"/>
            <w:bookmarkEnd w:id="9"/>
            <w:r>
              <w:rPr>
                <w:rFonts w:ascii="Arial" w:hAnsi="Arial" w:cs="Arial"/>
                <w:sz w:val="22"/>
                <w:szCs w:val="22"/>
              </w:rPr>
              <w:t>HQ R SIGNALS</w:t>
            </w:r>
            <w:r w:rsidR="005E4FDA">
              <w:rPr>
                <w:rFonts w:ascii="Arial" w:hAnsi="Arial" w:cs="Arial"/>
                <w:sz w:val="22"/>
                <w:szCs w:val="22"/>
              </w:rPr>
              <w:t xml:space="preserve"> RSA CCM </w:t>
            </w:r>
          </w:p>
        </w:tc>
      </w:tr>
      <w:tr w:rsidR="0075258A" w:rsidRPr="006B7206" w14:paraId="15615147" w14:textId="77777777" w:rsidTr="00C73ED0">
        <w:trPr>
          <w:cantSplit/>
          <w:jc w:val="center"/>
        </w:trPr>
        <w:tc>
          <w:tcPr>
            <w:tcW w:w="4966" w:type="dxa"/>
            <w:vMerge/>
          </w:tcPr>
          <w:p w14:paraId="7C49D1BF"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tcPr>
          <w:p w14:paraId="37009009" w14:textId="77777777" w:rsidR="0075258A" w:rsidRPr="00F3335C" w:rsidRDefault="0075258A">
            <w:pPr>
              <w:pStyle w:val="TOAHeading"/>
              <w:tabs>
                <w:tab w:val="clear" w:pos="9000"/>
                <w:tab w:val="clear" w:pos="9360"/>
              </w:tabs>
              <w:suppressAutoHyphens w:val="0"/>
              <w:rPr>
                <w:rFonts w:ascii="Arial" w:hAnsi="Arial" w:cs="Arial"/>
                <w:sz w:val="22"/>
                <w:szCs w:val="22"/>
              </w:rPr>
            </w:pPr>
          </w:p>
        </w:tc>
        <w:tc>
          <w:tcPr>
            <w:tcW w:w="3401" w:type="dxa"/>
          </w:tcPr>
          <w:p w14:paraId="2BA288A8" w14:textId="77777777" w:rsidR="0075258A" w:rsidRPr="00F3335C" w:rsidRDefault="0075258A">
            <w:pPr>
              <w:pStyle w:val="TOAHeading"/>
              <w:tabs>
                <w:tab w:val="clear" w:pos="9000"/>
                <w:tab w:val="clear" w:pos="9360"/>
              </w:tabs>
              <w:suppressAutoHyphens w:val="0"/>
              <w:rPr>
                <w:rFonts w:ascii="Arial" w:hAnsi="Arial" w:cs="Arial"/>
                <w:sz w:val="22"/>
                <w:szCs w:val="22"/>
              </w:rPr>
            </w:pPr>
          </w:p>
        </w:tc>
      </w:tr>
      <w:tr w:rsidR="0075258A" w:rsidRPr="006B7206" w14:paraId="41AF3D14" w14:textId="77777777" w:rsidTr="00C73ED0">
        <w:trPr>
          <w:cantSplit/>
          <w:jc w:val="center"/>
        </w:trPr>
        <w:tc>
          <w:tcPr>
            <w:tcW w:w="4966" w:type="dxa"/>
            <w:vMerge/>
          </w:tcPr>
          <w:p w14:paraId="5177C5C4"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vAlign w:val="bottom"/>
          </w:tcPr>
          <w:p w14:paraId="7AEADA26" w14:textId="77777777" w:rsidR="0075258A" w:rsidRPr="00F3335C" w:rsidRDefault="0075258A">
            <w:pPr>
              <w:rPr>
                <w:rFonts w:ascii="Arial" w:hAnsi="Arial" w:cs="Arial"/>
                <w:sz w:val="22"/>
                <w:szCs w:val="22"/>
              </w:rPr>
            </w:pPr>
            <w:r w:rsidRPr="00F3335C">
              <w:rPr>
                <w:rFonts w:ascii="Arial" w:hAnsi="Arial" w:cs="Arial"/>
                <w:sz w:val="22"/>
                <w:szCs w:val="22"/>
              </w:rPr>
              <w:t>Date:</w:t>
            </w:r>
          </w:p>
        </w:tc>
        <w:tc>
          <w:tcPr>
            <w:tcW w:w="3401" w:type="dxa"/>
            <w:vAlign w:val="bottom"/>
          </w:tcPr>
          <w:p w14:paraId="1EBFDDDE" w14:textId="751504BB" w:rsidR="0075258A" w:rsidRPr="00F3335C" w:rsidRDefault="00D45E70" w:rsidP="008208CD">
            <w:pPr>
              <w:rPr>
                <w:rFonts w:ascii="Arial" w:hAnsi="Arial" w:cs="Arial"/>
                <w:sz w:val="22"/>
                <w:szCs w:val="22"/>
              </w:rPr>
            </w:pPr>
            <w:bookmarkStart w:id="10" w:name="DateShort"/>
            <w:bookmarkEnd w:id="10"/>
            <w:r>
              <w:rPr>
                <w:rFonts w:ascii="Arial" w:hAnsi="Arial" w:cs="Arial"/>
                <w:sz w:val="22"/>
                <w:szCs w:val="22"/>
              </w:rPr>
              <w:t>20</w:t>
            </w:r>
            <w:r w:rsidR="001972F4" w:rsidRPr="001972F4">
              <w:rPr>
                <w:rFonts w:ascii="Arial" w:hAnsi="Arial" w:cs="Arial"/>
                <w:sz w:val="22"/>
                <w:szCs w:val="22"/>
                <w:vertAlign w:val="superscript"/>
              </w:rPr>
              <w:t>th</w:t>
            </w:r>
            <w:r w:rsidR="00D23B1A">
              <w:rPr>
                <w:rFonts w:ascii="Arial" w:hAnsi="Arial" w:cs="Arial"/>
                <w:sz w:val="22"/>
                <w:szCs w:val="22"/>
              </w:rPr>
              <w:t xml:space="preserve"> </w:t>
            </w:r>
            <w:r w:rsidR="00832C47">
              <w:rPr>
                <w:rFonts w:ascii="Arial" w:hAnsi="Arial" w:cs="Arial"/>
                <w:sz w:val="22"/>
                <w:szCs w:val="22"/>
              </w:rPr>
              <w:t>February</w:t>
            </w:r>
            <w:r w:rsidR="008A33AA">
              <w:rPr>
                <w:rFonts w:ascii="Arial" w:hAnsi="Arial" w:cs="Arial"/>
                <w:sz w:val="22"/>
                <w:szCs w:val="22"/>
              </w:rPr>
              <w:t xml:space="preserve"> 202</w:t>
            </w:r>
            <w:r>
              <w:rPr>
                <w:rFonts w:ascii="Arial" w:hAnsi="Arial" w:cs="Arial"/>
                <w:sz w:val="22"/>
                <w:szCs w:val="22"/>
              </w:rPr>
              <w:t>5</w:t>
            </w:r>
          </w:p>
        </w:tc>
      </w:tr>
      <w:tr w:rsidR="0075258A" w:rsidRPr="006B7206" w14:paraId="11B1CBC5" w14:textId="77777777" w:rsidTr="00C73ED0">
        <w:trPr>
          <w:cantSplit/>
          <w:jc w:val="center"/>
        </w:trPr>
        <w:tc>
          <w:tcPr>
            <w:tcW w:w="4966" w:type="dxa"/>
            <w:tcBorders>
              <w:bottom w:val="single" w:sz="12" w:space="0" w:color="000000"/>
            </w:tcBorders>
          </w:tcPr>
          <w:p w14:paraId="7AC70147" w14:textId="77777777" w:rsidR="0075258A" w:rsidRPr="006B7206" w:rsidRDefault="0075258A">
            <w:pPr>
              <w:pStyle w:val="TOAHeading"/>
              <w:tabs>
                <w:tab w:val="clear" w:pos="9000"/>
                <w:tab w:val="clear" w:pos="9360"/>
              </w:tabs>
              <w:suppressAutoHyphens w:val="0"/>
              <w:rPr>
                <w:rFonts w:ascii="Arial" w:hAnsi="Arial" w:cs="Arial"/>
                <w:noProof/>
              </w:rPr>
            </w:pPr>
          </w:p>
        </w:tc>
        <w:tc>
          <w:tcPr>
            <w:tcW w:w="1271" w:type="dxa"/>
            <w:tcBorders>
              <w:bottom w:val="single" w:sz="12" w:space="0" w:color="000000"/>
            </w:tcBorders>
          </w:tcPr>
          <w:p w14:paraId="3F88F8E7"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bottom w:val="single" w:sz="12" w:space="0" w:color="000000"/>
            </w:tcBorders>
          </w:tcPr>
          <w:p w14:paraId="04C1965B" w14:textId="5AE48487" w:rsidR="0075258A" w:rsidRPr="006B7206" w:rsidRDefault="0075258A">
            <w:pPr>
              <w:pStyle w:val="TOAHeading"/>
              <w:tabs>
                <w:tab w:val="clear" w:pos="9000"/>
                <w:tab w:val="clear" w:pos="9360"/>
              </w:tabs>
              <w:suppressAutoHyphens w:val="0"/>
              <w:rPr>
                <w:rFonts w:ascii="Arial" w:hAnsi="Arial" w:cs="Arial"/>
              </w:rPr>
            </w:pPr>
          </w:p>
        </w:tc>
      </w:tr>
    </w:tbl>
    <w:p w14:paraId="6CE30C92" w14:textId="77777777" w:rsidR="0075258A" w:rsidRPr="006B7206" w:rsidRDefault="0075258A" w:rsidP="00A52580">
      <w:pPr>
        <w:rPr>
          <w:rFonts w:ascii="Arial" w:hAnsi="Arial" w:cs="Arial"/>
        </w:rPr>
      </w:pPr>
    </w:p>
    <w:p w14:paraId="5D6BE3F5" w14:textId="0E16741D" w:rsidR="008A5F3B" w:rsidRDefault="004C5F5A" w:rsidP="00A52580">
      <w:pPr>
        <w:rPr>
          <w:rFonts w:ascii="Arial" w:hAnsi="Arial" w:cs="Arial"/>
          <w:b/>
          <w:bCs/>
          <w:sz w:val="22"/>
          <w:szCs w:val="22"/>
        </w:rPr>
      </w:pPr>
      <w:r>
        <w:rPr>
          <w:rFonts w:ascii="Arial" w:hAnsi="Arial" w:cs="Arial"/>
          <w:b/>
          <w:bCs/>
          <w:sz w:val="22"/>
          <w:szCs w:val="22"/>
        </w:rPr>
        <w:t xml:space="preserve">RECORD OF </w:t>
      </w:r>
      <w:r w:rsidR="00B91D21">
        <w:rPr>
          <w:rFonts w:ascii="Arial" w:hAnsi="Arial" w:cs="Arial"/>
          <w:b/>
          <w:bCs/>
          <w:sz w:val="22"/>
          <w:szCs w:val="22"/>
        </w:rPr>
        <w:t>DECISIONS AND ACTIONS</w:t>
      </w:r>
      <w:r w:rsidR="00A0290B">
        <w:rPr>
          <w:rFonts w:ascii="Arial" w:hAnsi="Arial" w:cs="Arial"/>
          <w:b/>
          <w:bCs/>
          <w:sz w:val="22"/>
          <w:szCs w:val="22"/>
        </w:rPr>
        <w:t xml:space="preserve"> OF THE 1</w:t>
      </w:r>
      <w:r w:rsidR="00724B93">
        <w:rPr>
          <w:rFonts w:ascii="Arial" w:hAnsi="Arial" w:cs="Arial"/>
          <w:b/>
          <w:bCs/>
          <w:sz w:val="22"/>
          <w:szCs w:val="22"/>
        </w:rPr>
        <w:t>63</w:t>
      </w:r>
      <w:r w:rsidR="00724B93" w:rsidRPr="00724B93">
        <w:rPr>
          <w:rFonts w:ascii="Arial" w:hAnsi="Arial" w:cs="Arial"/>
          <w:b/>
          <w:bCs/>
          <w:sz w:val="22"/>
          <w:szCs w:val="22"/>
          <w:vertAlign w:val="superscript"/>
        </w:rPr>
        <w:t>rd</w:t>
      </w:r>
      <w:r w:rsidR="00A0290B">
        <w:rPr>
          <w:rFonts w:ascii="Arial" w:hAnsi="Arial" w:cs="Arial"/>
          <w:b/>
          <w:bCs/>
          <w:sz w:val="22"/>
          <w:szCs w:val="22"/>
        </w:rPr>
        <w:t xml:space="preserve"> CENTRAL COMMITTEE MEETING OF THE ROYAL SIGNALS ASSOCIATION, HELD </w:t>
      </w:r>
      <w:r w:rsidR="001E7982">
        <w:rPr>
          <w:rFonts w:ascii="Arial" w:hAnsi="Arial" w:cs="Arial"/>
          <w:b/>
          <w:bCs/>
          <w:sz w:val="22"/>
          <w:szCs w:val="22"/>
        </w:rPr>
        <w:t>VIRTUALLY</w:t>
      </w:r>
      <w:r w:rsidR="00A0290B">
        <w:rPr>
          <w:rFonts w:ascii="Arial" w:hAnsi="Arial" w:cs="Arial"/>
          <w:b/>
          <w:bCs/>
          <w:sz w:val="22"/>
          <w:szCs w:val="22"/>
        </w:rPr>
        <w:t>, ON THE 1</w:t>
      </w:r>
      <w:r w:rsidR="001E7982">
        <w:rPr>
          <w:rFonts w:ascii="Arial" w:hAnsi="Arial" w:cs="Arial"/>
          <w:b/>
          <w:bCs/>
          <w:sz w:val="22"/>
          <w:szCs w:val="22"/>
        </w:rPr>
        <w:t>9</w:t>
      </w:r>
      <w:r w:rsidR="00E122E8">
        <w:rPr>
          <w:rFonts w:ascii="Arial" w:hAnsi="Arial" w:cs="Arial"/>
          <w:b/>
          <w:bCs/>
          <w:sz w:val="22"/>
          <w:szCs w:val="22"/>
        </w:rPr>
        <w:t xml:space="preserve"> </w:t>
      </w:r>
      <w:r w:rsidR="001E7982">
        <w:rPr>
          <w:rFonts w:ascii="Arial" w:hAnsi="Arial" w:cs="Arial"/>
          <w:b/>
          <w:bCs/>
          <w:sz w:val="22"/>
          <w:szCs w:val="22"/>
        </w:rPr>
        <w:t>FEB</w:t>
      </w:r>
      <w:r w:rsidR="00F1688D">
        <w:rPr>
          <w:rFonts w:ascii="Arial" w:hAnsi="Arial" w:cs="Arial"/>
          <w:b/>
          <w:bCs/>
          <w:sz w:val="22"/>
          <w:szCs w:val="22"/>
        </w:rPr>
        <w:t>RUARY</w:t>
      </w:r>
      <w:r w:rsidR="00A0290B">
        <w:rPr>
          <w:rFonts w:ascii="Arial" w:hAnsi="Arial" w:cs="Arial"/>
          <w:b/>
          <w:bCs/>
          <w:sz w:val="22"/>
          <w:szCs w:val="22"/>
        </w:rPr>
        <w:t xml:space="preserve"> </w:t>
      </w:r>
      <w:r w:rsidR="00F1688D">
        <w:rPr>
          <w:rFonts w:ascii="Arial" w:hAnsi="Arial" w:cs="Arial"/>
          <w:b/>
          <w:bCs/>
          <w:sz w:val="22"/>
          <w:szCs w:val="22"/>
        </w:rPr>
        <w:t>20</w:t>
      </w:r>
      <w:r w:rsidR="00A0290B">
        <w:rPr>
          <w:rFonts w:ascii="Arial" w:hAnsi="Arial" w:cs="Arial"/>
          <w:b/>
          <w:bCs/>
          <w:sz w:val="22"/>
          <w:szCs w:val="22"/>
        </w:rPr>
        <w:t>2</w:t>
      </w:r>
      <w:r w:rsidR="001E7982">
        <w:rPr>
          <w:rFonts w:ascii="Arial" w:hAnsi="Arial" w:cs="Arial"/>
          <w:b/>
          <w:bCs/>
          <w:sz w:val="22"/>
          <w:szCs w:val="22"/>
        </w:rPr>
        <w:t>5</w:t>
      </w:r>
      <w:r w:rsidR="00A0290B">
        <w:rPr>
          <w:rFonts w:ascii="Arial" w:hAnsi="Arial" w:cs="Arial"/>
          <w:b/>
          <w:bCs/>
          <w:sz w:val="22"/>
          <w:szCs w:val="22"/>
        </w:rPr>
        <w:t>.</w:t>
      </w:r>
    </w:p>
    <w:p w14:paraId="44A47983" w14:textId="74D66663" w:rsidR="00A0290B" w:rsidRDefault="00A0290B" w:rsidP="00A52580">
      <w:pPr>
        <w:rPr>
          <w:rFonts w:ascii="Arial" w:hAnsi="Arial" w:cs="Arial"/>
          <w:b/>
          <w:bCs/>
          <w:sz w:val="22"/>
          <w:szCs w:val="22"/>
        </w:rPr>
      </w:pPr>
    </w:p>
    <w:p w14:paraId="0FB62347" w14:textId="77777777" w:rsidR="00D45E70" w:rsidRDefault="00A0290B" w:rsidP="001F1628">
      <w:pPr>
        <w:tabs>
          <w:tab w:val="left" w:pos="1701"/>
          <w:tab w:val="left" w:pos="6237"/>
        </w:tabs>
        <w:rPr>
          <w:rFonts w:ascii="Arial" w:hAnsi="Arial" w:cs="Arial"/>
          <w:sz w:val="22"/>
          <w:szCs w:val="22"/>
        </w:rPr>
      </w:pPr>
      <w:r w:rsidRPr="00EC79F6">
        <w:rPr>
          <w:rFonts w:ascii="Arial" w:hAnsi="Arial" w:cs="Arial"/>
          <w:b/>
          <w:bCs/>
          <w:sz w:val="22"/>
          <w:szCs w:val="22"/>
        </w:rPr>
        <w:t>Present:</w:t>
      </w:r>
      <w:r w:rsidR="001F1628">
        <w:rPr>
          <w:rFonts w:ascii="Arial" w:hAnsi="Arial" w:cs="Arial"/>
          <w:sz w:val="22"/>
          <w:szCs w:val="22"/>
        </w:rPr>
        <w:tab/>
      </w:r>
      <w:r>
        <w:rPr>
          <w:rFonts w:ascii="Arial" w:hAnsi="Arial" w:cs="Arial"/>
          <w:sz w:val="22"/>
          <w:szCs w:val="22"/>
        </w:rPr>
        <w:tab/>
      </w:r>
    </w:p>
    <w:p w14:paraId="33C02735" w14:textId="10868170" w:rsidR="00D45E70" w:rsidRDefault="00D45E70" w:rsidP="001F1628">
      <w:pPr>
        <w:tabs>
          <w:tab w:val="left" w:pos="1701"/>
          <w:tab w:val="left" w:pos="6237"/>
        </w:tabs>
        <w:rPr>
          <w:rFonts w:ascii="Arial" w:hAnsi="Arial" w:cs="Arial"/>
          <w:sz w:val="22"/>
          <w:szCs w:val="22"/>
        </w:rPr>
      </w:pPr>
      <w:r>
        <w:rPr>
          <w:rFonts w:ascii="Arial" w:hAnsi="Arial" w:cs="Arial"/>
          <w:sz w:val="22"/>
          <w:szCs w:val="22"/>
        </w:rPr>
        <w:tab/>
        <w:t xml:space="preserve">Col (Retd) D A Craft </w:t>
      </w:r>
      <w:r>
        <w:rPr>
          <w:rFonts w:ascii="Arial" w:hAnsi="Arial" w:cs="Arial"/>
          <w:sz w:val="22"/>
          <w:szCs w:val="22"/>
        </w:rPr>
        <w:tab/>
        <w:t>Gen Sec</w:t>
      </w:r>
      <w:r w:rsidR="00F1688D">
        <w:rPr>
          <w:rFonts w:ascii="Arial" w:hAnsi="Arial" w:cs="Arial"/>
          <w:sz w:val="22"/>
          <w:szCs w:val="22"/>
        </w:rPr>
        <w:t xml:space="preserve"> / Mtg Chair</w:t>
      </w:r>
    </w:p>
    <w:p w14:paraId="28B54CD0" w14:textId="6DACE12F" w:rsidR="00E122E8" w:rsidRDefault="00D45E70" w:rsidP="001F1628">
      <w:pPr>
        <w:tabs>
          <w:tab w:val="left" w:pos="1701"/>
          <w:tab w:val="left" w:pos="6237"/>
        </w:tabs>
        <w:rPr>
          <w:rFonts w:ascii="Arial" w:hAnsi="Arial" w:cs="Arial"/>
          <w:sz w:val="22"/>
          <w:szCs w:val="22"/>
        </w:rPr>
      </w:pPr>
      <w:r>
        <w:rPr>
          <w:rFonts w:ascii="Arial" w:hAnsi="Arial" w:cs="Arial"/>
          <w:sz w:val="22"/>
          <w:szCs w:val="22"/>
        </w:rPr>
        <w:tab/>
      </w:r>
      <w:r w:rsidR="00E122E8">
        <w:rPr>
          <w:rFonts w:ascii="Arial" w:hAnsi="Arial" w:cs="Arial"/>
          <w:sz w:val="22"/>
          <w:szCs w:val="22"/>
        </w:rPr>
        <w:t xml:space="preserve">Col </w:t>
      </w:r>
      <w:r w:rsidR="001972F4">
        <w:rPr>
          <w:rFonts w:ascii="Arial" w:hAnsi="Arial" w:cs="Arial"/>
          <w:sz w:val="22"/>
          <w:szCs w:val="22"/>
        </w:rPr>
        <w:t>N Bruce</w:t>
      </w:r>
      <w:r w:rsidR="00E122E8">
        <w:rPr>
          <w:rFonts w:ascii="Arial" w:hAnsi="Arial" w:cs="Arial"/>
          <w:sz w:val="22"/>
          <w:szCs w:val="22"/>
        </w:rPr>
        <w:t xml:space="preserve"> ADC</w:t>
      </w:r>
      <w:r w:rsidR="00E122E8">
        <w:rPr>
          <w:rFonts w:ascii="Arial" w:hAnsi="Arial" w:cs="Arial"/>
          <w:sz w:val="22"/>
          <w:szCs w:val="22"/>
        </w:rPr>
        <w:tab/>
        <w:t>Corps Col</w:t>
      </w:r>
    </w:p>
    <w:p w14:paraId="40E96213" w14:textId="7A09B277" w:rsidR="00BD5312" w:rsidRDefault="00E122E8" w:rsidP="001F1628">
      <w:pPr>
        <w:tabs>
          <w:tab w:val="left" w:pos="1701"/>
          <w:tab w:val="left" w:pos="6237"/>
        </w:tabs>
        <w:rPr>
          <w:rFonts w:ascii="Arial" w:hAnsi="Arial" w:cs="Arial"/>
          <w:sz w:val="22"/>
          <w:szCs w:val="22"/>
        </w:rPr>
      </w:pPr>
      <w:r>
        <w:rPr>
          <w:rFonts w:ascii="Arial" w:hAnsi="Arial" w:cs="Arial"/>
          <w:sz w:val="22"/>
          <w:szCs w:val="22"/>
        </w:rPr>
        <w:tab/>
      </w:r>
      <w:r w:rsidR="00BD5312">
        <w:rPr>
          <w:rFonts w:ascii="Arial" w:hAnsi="Arial" w:cs="Arial"/>
          <w:sz w:val="22"/>
          <w:szCs w:val="22"/>
        </w:rPr>
        <w:t xml:space="preserve">Col </w:t>
      </w:r>
      <w:r w:rsidR="00D45E70">
        <w:rPr>
          <w:rFonts w:ascii="Arial" w:hAnsi="Arial" w:cs="Arial"/>
          <w:sz w:val="22"/>
          <w:szCs w:val="22"/>
        </w:rPr>
        <w:t>E</w:t>
      </w:r>
      <w:r w:rsidR="00C378E5">
        <w:rPr>
          <w:rFonts w:ascii="Arial" w:hAnsi="Arial" w:cs="Arial"/>
          <w:sz w:val="22"/>
          <w:szCs w:val="22"/>
        </w:rPr>
        <w:t xml:space="preserve"> </w:t>
      </w:r>
      <w:r w:rsidR="001E7982">
        <w:rPr>
          <w:rFonts w:ascii="Arial" w:hAnsi="Arial" w:cs="Arial"/>
          <w:sz w:val="22"/>
          <w:szCs w:val="22"/>
        </w:rPr>
        <w:t>J</w:t>
      </w:r>
      <w:r w:rsidR="00D45E70">
        <w:rPr>
          <w:rFonts w:ascii="Arial" w:hAnsi="Arial" w:cs="Arial"/>
          <w:sz w:val="22"/>
          <w:szCs w:val="22"/>
        </w:rPr>
        <w:t xml:space="preserve"> Bruce</w:t>
      </w:r>
      <w:r w:rsidR="00BD5312">
        <w:rPr>
          <w:rFonts w:ascii="Arial" w:hAnsi="Arial" w:cs="Arial"/>
          <w:sz w:val="22"/>
          <w:szCs w:val="22"/>
        </w:rPr>
        <w:tab/>
      </w:r>
      <w:r w:rsidR="001E7982">
        <w:rPr>
          <w:rFonts w:ascii="Arial" w:hAnsi="Arial" w:cs="Arial"/>
          <w:sz w:val="22"/>
          <w:szCs w:val="22"/>
        </w:rPr>
        <w:t xml:space="preserve">Dep </w:t>
      </w:r>
      <w:r w:rsidR="00BD5312">
        <w:rPr>
          <w:rFonts w:ascii="Arial" w:hAnsi="Arial" w:cs="Arial"/>
          <w:sz w:val="22"/>
          <w:szCs w:val="22"/>
        </w:rPr>
        <w:t>Corps Col</w:t>
      </w:r>
    </w:p>
    <w:p w14:paraId="60D7E0F3" w14:textId="07FB7113"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4501DA" w:rsidRPr="004501DA">
        <w:rPr>
          <w:rFonts w:ascii="Arial" w:hAnsi="Arial" w:cs="Arial"/>
          <w:sz w:val="22"/>
          <w:szCs w:val="22"/>
        </w:rPr>
        <w:t>Lt Col (Retd) S</w:t>
      </w:r>
      <w:r w:rsidR="00C378E5">
        <w:rPr>
          <w:rFonts w:ascii="Arial" w:hAnsi="Arial" w:cs="Arial"/>
          <w:sz w:val="22"/>
          <w:szCs w:val="22"/>
        </w:rPr>
        <w:t xml:space="preserve"> </w:t>
      </w:r>
      <w:r w:rsidR="004501DA" w:rsidRPr="004501DA">
        <w:rPr>
          <w:rFonts w:ascii="Arial" w:hAnsi="Arial" w:cs="Arial"/>
          <w:sz w:val="22"/>
          <w:szCs w:val="22"/>
        </w:rPr>
        <w:t>M Lockwood</w:t>
      </w:r>
      <w:r w:rsidR="004501DA">
        <w:rPr>
          <w:rFonts w:ascii="Arial" w:hAnsi="Arial" w:cs="Arial"/>
          <w:sz w:val="22"/>
          <w:szCs w:val="22"/>
        </w:rPr>
        <w:tab/>
      </w:r>
      <w:r w:rsidR="004501DA" w:rsidRPr="004501DA">
        <w:rPr>
          <w:rFonts w:ascii="Arial" w:hAnsi="Arial" w:cs="Arial"/>
          <w:sz w:val="22"/>
          <w:szCs w:val="22"/>
        </w:rPr>
        <w:t>Asst Gen Sec</w:t>
      </w:r>
    </w:p>
    <w:p w14:paraId="16AC65A8" w14:textId="63D3DCDE" w:rsidR="00BD5312" w:rsidRDefault="00D87075" w:rsidP="001F1628">
      <w:pPr>
        <w:tabs>
          <w:tab w:val="left" w:pos="1701"/>
          <w:tab w:val="left" w:pos="6237"/>
        </w:tabs>
        <w:rPr>
          <w:rFonts w:ascii="Arial" w:hAnsi="Arial" w:cs="Arial"/>
          <w:sz w:val="22"/>
          <w:szCs w:val="22"/>
        </w:rPr>
      </w:pPr>
      <w:r>
        <w:rPr>
          <w:rFonts w:ascii="Arial" w:hAnsi="Arial" w:cs="Arial"/>
          <w:sz w:val="22"/>
          <w:szCs w:val="22"/>
        </w:rPr>
        <w:tab/>
      </w:r>
      <w:r w:rsidR="00BD5312">
        <w:rPr>
          <w:rFonts w:ascii="Arial" w:hAnsi="Arial" w:cs="Arial"/>
          <w:sz w:val="22"/>
          <w:szCs w:val="22"/>
        </w:rPr>
        <w:t xml:space="preserve">Mr </w:t>
      </w:r>
      <w:r w:rsidR="001E7982">
        <w:rPr>
          <w:rFonts w:ascii="Arial" w:hAnsi="Arial" w:cs="Arial"/>
          <w:sz w:val="22"/>
          <w:szCs w:val="22"/>
        </w:rPr>
        <w:t>W White</w:t>
      </w:r>
      <w:r w:rsidR="00BD5312">
        <w:rPr>
          <w:rFonts w:ascii="Arial" w:hAnsi="Arial" w:cs="Arial"/>
          <w:sz w:val="22"/>
          <w:szCs w:val="22"/>
        </w:rPr>
        <w:tab/>
        <w:t>Area 1 N</w:t>
      </w:r>
    </w:p>
    <w:p w14:paraId="26B99410" w14:textId="1FB05EAD"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K Bates</w:t>
      </w:r>
      <w:r>
        <w:rPr>
          <w:rFonts w:ascii="Arial" w:hAnsi="Arial" w:cs="Arial"/>
          <w:sz w:val="22"/>
          <w:szCs w:val="22"/>
        </w:rPr>
        <w:tab/>
        <w:t>Area 1 S</w:t>
      </w:r>
    </w:p>
    <w:p w14:paraId="09FD6C1B" w14:textId="737EDA20" w:rsidR="001972F4" w:rsidRDefault="00BD5312" w:rsidP="001F1628">
      <w:pPr>
        <w:tabs>
          <w:tab w:val="left" w:pos="1701"/>
          <w:tab w:val="left" w:pos="6237"/>
        </w:tabs>
        <w:rPr>
          <w:rFonts w:ascii="Arial" w:hAnsi="Arial" w:cs="Arial"/>
          <w:sz w:val="22"/>
          <w:szCs w:val="22"/>
        </w:rPr>
      </w:pPr>
      <w:r>
        <w:rPr>
          <w:rFonts w:ascii="Arial" w:hAnsi="Arial" w:cs="Arial"/>
          <w:sz w:val="22"/>
          <w:szCs w:val="22"/>
        </w:rPr>
        <w:tab/>
      </w:r>
      <w:r w:rsidR="001E7982">
        <w:rPr>
          <w:rFonts w:ascii="Arial" w:hAnsi="Arial" w:cs="Arial"/>
          <w:sz w:val="22"/>
          <w:szCs w:val="22"/>
        </w:rPr>
        <w:t>Col (Retd) I Thomson</w:t>
      </w:r>
      <w:r>
        <w:rPr>
          <w:rFonts w:ascii="Arial" w:hAnsi="Arial" w:cs="Arial"/>
          <w:sz w:val="22"/>
          <w:szCs w:val="22"/>
        </w:rPr>
        <w:tab/>
        <w:t>Area 2</w:t>
      </w:r>
      <w:r w:rsidR="001972F4">
        <w:rPr>
          <w:rFonts w:ascii="Arial" w:hAnsi="Arial" w:cs="Arial"/>
          <w:sz w:val="22"/>
          <w:szCs w:val="22"/>
        </w:rPr>
        <w:t xml:space="preserve"> N</w:t>
      </w:r>
      <w:r w:rsidR="001E7982">
        <w:rPr>
          <w:rFonts w:ascii="Arial" w:hAnsi="Arial" w:cs="Arial"/>
          <w:sz w:val="22"/>
          <w:szCs w:val="22"/>
        </w:rPr>
        <w:t xml:space="preserve"> (Interim)</w:t>
      </w:r>
    </w:p>
    <w:p w14:paraId="7C014298" w14:textId="6DB9E473" w:rsidR="001E7982" w:rsidRDefault="001E7982" w:rsidP="001F1628">
      <w:pPr>
        <w:tabs>
          <w:tab w:val="left" w:pos="1701"/>
          <w:tab w:val="left" w:pos="6237"/>
        </w:tabs>
        <w:rPr>
          <w:rFonts w:ascii="Arial" w:hAnsi="Arial" w:cs="Arial"/>
          <w:sz w:val="22"/>
          <w:szCs w:val="22"/>
        </w:rPr>
      </w:pPr>
      <w:r>
        <w:rPr>
          <w:rFonts w:ascii="Arial" w:hAnsi="Arial" w:cs="Arial"/>
          <w:sz w:val="22"/>
          <w:szCs w:val="22"/>
        </w:rPr>
        <w:tab/>
        <w:t>Mr M Nevill</w:t>
      </w:r>
      <w:r>
        <w:rPr>
          <w:rFonts w:ascii="Arial" w:hAnsi="Arial" w:cs="Arial"/>
          <w:sz w:val="22"/>
          <w:szCs w:val="22"/>
        </w:rPr>
        <w:tab/>
        <w:t>Area 2 S / NI</w:t>
      </w:r>
    </w:p>
    <w:p w14:paraId="5A699620" w14:textId="6C4DB11C"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T Holyoake</w:t>
      </w:r>
      <w:r>
        <w:rPr>
          <w:rFonts w:ascii="Arial" w:hAnsi="Arial" w:cs="Arial"/>
          <w:sz w:val="22"/>
          <w:szCs w:val="22"/>
        </w:rPr>
        <w:tab/>
        <w:t>Area 3</w:t>
      </w:r>
    </w:p>
    <w:p w14:paraId="7B9062AD" w14:textId="1F88A731"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257020">
        <w:rPr>
          <w:rFonts w:ascii="Arial" w:hAnsi="Arial" w:cs="Arial"/>
          <w:sz w:val="22"/>
          <w:szCs w:val="22"/>
        </w:rPr>
        <w:t>Mr G Marsh</w:t>
      </w:r>
      <w:r>
        <w:rPr>
          <w:rFonts w:ascii="Arial" w:hAnsi="Arial" w:cs="Arial"/>
          <w:sz w:val="22"/>
          <w:szCs w:val="22"/>
        </w:rPr>
        <w:tab/>
      </w:r>
      <w:r w:rsidR="00D87075">
        <w:rPr>
          <w:rFonts w:ascii="Arial" w:hAnsi="Arial" w:cs="Arial"/>
          <w:sz w:val="22"/>
          <w:szCs w:val="22"/>
        </w:rPr>
        <w:t>Area 4</w:t>
      </w:r>
    </w:p>
    <w:p w14:paraId="5882B467" w14:textId="00E0C94D" w:rsidR="00E122E8" w:rsidRDefault="00E122E8" w:rsidP="001F1628">
      <w:pPr>
        <w:tabs>
          <w:tab w:val="left" w:pos="1701"/>
          <w:tab w:val="left" w:pos="6237"/>
        </w:tabs>
        <w:rPr>
          <w:rFonts w:ascii="Arial" w:hAnsi="Arial" w:cs="Arial"/>
          <w:sz w:val="22"/>
          <w:szCs w:val="22"/>
        </w:rPr>
      </w:pPr>
      <w:r>
        <w:rPr>
          <w:rFonts w:ascii="Arial" w:hAnsi="Arial" w:cs="Arial"/>
          <w:sz w:val="22"/>
          <w:szCs w:val="22"/>
        </w:rPr>
        <w:tab/>
        <w:t xml:space="preserve">Mr </w:t>
      </w:r>
      <w:r w:rsidR="001972F4">
        <w:rPr>
          <w:rFonts w:ascii="Arial" w:hAnsi="Arial" w:cs="Arial"/>
          <w:sz w:val="22"/>
          <w:szCs w:val="22"/>
        </w:rPr>
        <w:t>P Osment</w:t>
      </w:r>
      <w:r>
        <w:rPr>
          <w:rFonts w:ascii="Arial" w:hAnsi="Arial" w:cs="Arial"/>
          <w:sz w:val="22"/>
          <w:szCs w:val="22"/>
        </w:rPr>
        <w:tab/>
        <w:t>Area 5</w:t>
      </w:r>
    </w:p>
    <w:p w14:paraId="2596C86C" w14:textId="60F3F426" w:rsidR="00F1688D" w:rsidRDefault="00D87075" w:rsidP="001F1628">
      <w:pPr>
        <w:tabs>
          <w:tab w:val="left" w:pos="1701"/>
          <w:tab w:val="left" w:pos="6237"/>
        </w:tabs>
        <w:rPr>
          <w:rFonts w:ascii="Arial" w:hAnsi="Arial" w:cs="Arial"/>
          <w:sz w:val="22"/>
          <w:szCs w:val="22"/>
        </w:rPr>
      </w:pPr>
      <w:r>
        <w:rPr>
          <w:rFonts w:ascii="Arial" w:hAnsi="Arial" w:cs="Arial"/>
          <w:sz w:val="22"/>
          <w:szCs w:val="22"/>
        </w:rPr>
        <w:tab/>
      </w:r>
      <w:r w:rsidR="00F1688D">
        <w:rPr>
          <w:rFonts w:ascii="Arial" w:hAnsi="Arial" w:cs="Arial"/>
          <w:sz w:val="22"/>
          <w:szCs w:val="22"/>
        </w:rPr>
        <w:t>Mr B Doughty</w:t>
      </w:r>
      <w:r w:rsidR="00F1688D">
        <w:rPr>
          <w:rFonts w:ascii="Arial" w:hAnsi="Arial" w:cs="Arial"/>
          <w:sz w:val="22"/>
          <w:szCs w:val="22"/>
        </w:rPr>
        <w:tab/>
        <w:t>Area Rep Wales</w:t>
      </w:r>
    </w:p>
    <w:p w14:paraId="0896BD24" w14:textId="249396DA" w:rsidR="00D87075" w:rsidRDefault="00F1688D" w:rsidP="001F1628">
      <w:pPr>
        <w:tabs>
          <w:tab w:val="left" w:pos="1701"/>
          <w:tab w:val="left" w:pos="6237"/>
        </w:tabs>
        <w:rPr>
          <w:rFonts w:ascii="Arial" w:hAnsi="Arial" w:cs="Arial"/>
          <w:sz w:val="22"/>
          <w:szCs w:val="22"/>
        </w:rPr>
      </w:pPr>
      <w:r>
        <w:rPr>
          <w:rFonts w:ascii="Arial" w:hAnsi="Arial" w:cs="Arial"/>
          <w:sz w:val="22"/>
          <w:szCs w:val="22"/>
        </w:rPr>
        <w:tab/>
      </w:r>
      <w:r w:rsidR="00D87075">
        <w:rPr>
          <w:rFonts w:ascii="Arial" w:hAnsi="Arial" w:cs="Arial"/>
          <w:sz w:val="22"/>
          <w:szCs w:val="22"/>
        </w:rPr>
        <w:t>Mrs T Muers</w:t>
      </w:r>
      <w:r w:rsidR="00D87075">
        <w:rPr>
          <w:rFonts w:ascii="Arial" w:hAnsi="Arial" w:cs="Arial"/>
          <w:sz w:val="22"/>
          <w:szCs w:val="22"/>
        </w:rPr>
        <w:tab/>
        <w:t>RSA AO / Mtg Sec</w:t>
      </w:r>
    </w:p>
    <w:p w14:paraId="469D4EA9" w14:textId="0754E31B" w:rsidR="00A6565D" w:rsidRDefault="00A6565D" w:rsidP="001F1628">
      <w:pPr>
        <w:tabs>
          <w:tab w:val="left" w:pos="1701"/>
          <w:tab w:val="left" w:pos="6237"/>
        </w:tabs>
        <w:rPr>
          <w:rFonts w:ascii="Arial" w:hAnsi="Arial" w:cs="Arial"/>
          <w:sz w:val="22"/>
          <w:szCs w:val="22"/>
        </w:rPr>
      </w:pPr>
      <w:r>
        <w:rPr>
          <w:rFonts w:ascii="Arial" w:hAnsi="Arial" w:cs="Arial"/>
          <w:sz w:val="22"/>
          <w:szCs w:val="22"/>
        </w:rPr>
        <w:tab/>
        <w:t>Ms S Harler</w:t>
      </w:r>
      <w:r>
        <w:rPr>
          <w:rFonts w:ascii="Arial" w:hAnsi="Arial" w:cs="Arial"/>
          <w:sz w:val="22"/>
          <w:szCs w:val="22"/>
        </w:rPr>
        <w:tab/>
        <w:t>RSA AA</w:t>
      </w:r>
    </w:p>
    <w:p w14:paraId="5E992C51" w14:textId="35461165" w:rsidR="001972F4" w:rsidRDefault="001972F4" w:rsidP="001F1628">
      <w:pPr>
        <w:tabs>
          <w:tab w:val="left" w:pos="1701"/>
          <w:tab w:val="left" w:pos="6237"/>
        </w:tabs>
        <w:rPr>
          <w:rFonts w:ascii="Arial" w:hAnsi="Arial" w:cs="Arial"/>
          <w:sz w:val="22"/>
          <w:szCs w:val="22"/>
        </w:rPr>
      </w:pPr>
    </w:p>
    <w:p w14:paraId="52DCCC7D" w14:textId="77777777" w:rsidR="003E274D" w:rsidRDefault="001972F4" w:rsidP="001F1628">
      <w:pPr>
        <w:tabs>
          <w:tab w:val="left" w:pos="1701"/>
          <w:tab w:val="left" w:pos="6237"/>
        </w:tabs>
        <w:rPr>
          <w:rFonts w:ascii="Arial" w:hAnsi="Arial" w:cs="Arial"/>
          <w:sz w:val="22"/>
          <w:szCs w:val="22"/>
        </w:rPr>
      </w:pPr>
      <w:r>
        <w:rPr>
          <w:rFonts w:ascii="Arial" w:hAnsi="Arial" w:cs="Arial"/>
          <w:b/>
          <w:bCs/>
          <w:sz w:val="22"/>
          <w:szCs w:val="22"/>
        </w:rPr>
        <w:t>Apologies:</w:t>
      </w:r>
      <w:r>
        <w:rPr>
          <w:rFonts w:ascii="Arial" w:hAnsi="Arial" w:cs="Arial"/>
          <w:b/>
          <w:bCs/>
          <w:sz w:val="22"/>
          <w:szCs w:val="22"/>
        </w:rPr>
        <w:tab/>
      </w:r>
      <w:r w:rsidR="003E274D">
        <w:rPr>
          <w:rFonts w:ascii="Arial" w:hAnsi="Arial" w:cs="Arial"/>
          <w:sz w:val="22"/>
          <w:szCs w:val="22"/>
        </w:rPr>
        <w:t>WO1 (Corps SM) A Jarman</w:t>
      </w:r>
      <w:r w:rsidR="003E274D">
        <w:rPr>
          <w:rFonts w:ascii="Arial" w:hAnsi="Arial" w:cs="Arial"/>
          <w:sz w:val="22"/>
          <w:szCs w:val="22"/>
        </w:rPr>
        <w:tab/>
        <w:t xml:space="preserve">Corps SM </w:t>
      </w:r>
    </w:p>
    <w:p w14:paraId="5C160DBB" w14:textId="5D4BE336" w:rsidR="001972F4" w:rsidRDefault="003E274D" w:rsidP="001F1628">
      <w:pPr>
        <w:tabs>
          <w:tab w:val="left" w:pos="1701"/>
          <w:tab w:val="left" w:pos="6237"/>
        </w:tabs>
        <w:rPr>
          <w:rFonts w:ascii="Arial" w:hAnsi="Arial" w:cs="Arial"/>
          <w:sz w:val="22"/>
          <w:szCs w:val="22"/>
        </w:rPr>
      </w:pPr>
      <w:r>
        <w:rPr>
          <w:rFonts w:ascii="Arial" w:hAnsi="Arial" w:cs="Arial"/>
          <w:sz w:val="22"/>
          <w:szCs w:val="22"/>
        </w:rPr>
        <w:tab/>
      </w:r>
      <w:r w:rsidR="001972F4">
        <w:rPr>
          <w:rFonts w:ascii="Arial" w:hAnsi="Arial" w:cs="Arial"/>
          <w:sz w:val="22"/>
          <w:szCs w:val="22"/>
        </w:rPr>
        <w:t xml:space="preserve">Mr </w:t>
      </w:r>
      <w:r w:rsidR="001E7982">
        <w:rPr>
          <w:rFonts w:ascii="Arial" w:hAnsi="Arial" w:cs="Arial"/>
          <w:sz w:val="22"/>
          <w:szCs w:val="22"/>
        </w:rPr>
        <w:t>R Jephcote</w:t>
      </w:r>
      <w:r w:rsidR="001972F4">
        <w:rPr>
          <w:rFonts w:ascii="Arial" w:hAnsi="Arial" w:cs="Arial"/>
          <w:sz w:val="22"/>
          <w:szCs w:val="22"/>
        </w:rPr>
        <w:tab/>
        <w:t xml:space="preserve">Area Rep </w:t>
      </w:r>
      <w:r w:rsidR="001E7982">
        <w:rPr>
          <w:rFonts w:ascii="Arial" w:hAnsi="Arial" w:cs="Arial"/>
          <w:sz w:val="22"/>
          <w:szCs w:val="22"/>
        </w:rPr>
        <w:t>Scotland</w:t>
      </w:r>
    </w:p>
    <w:p w14:paraId="1A08C0C1" w14:textId="777C26EB" w:rsidR="001E7982" w:rsidRDefault="003E274D" w:rsidP="00A6565D">
      <w:pPr>
        <w:tabs>
          <w:tab w:val="left" w:pos="1701"/>
          <w:tab w:val="left" w:pos="6237"/>
        </w:tabs>
        <w:rPr>
          <w:rFonts w:ascii="Arial" w:hAnsi="Arial" w:cs="Arial"/>
          <w:sz w:val="22"/>
          <w:szCs w:val="22"/>
        </w:rPr>
      </w:pPr>
      <w:r>
        <w:rPr>
          <w:rFonts w:ascii="Arial" w:hAnsi="Arial" w:cs="Arial"/>
          <w:sz w:val="22"/>
          <w:szCs w:val="22"/>
        </w:rPr>
        <w:tab/>
      </w:r>
    </w:p>
    <w:p w14:paraId="11B780C6" w14:textId="2A45D594" w:rsidR="002656E4" w:rsidRDefault="002656E4" w:rsidP="00D87075">
      <w:pPr>
        <w:tabs>
          <w:tab w:val="left" w:pos="2268"/>
          <w:tab w:val="left" w:pos="6237"/>
        </w:tabs>
        <w:rPr>
          <w:rFonts w:ascii="Arial" w:hAnsi="Arial" w:cs="Arial"/>
          <w:b/>
          <w:bCs/>
          <w:color w:val="C00000"/>
          <w:sz w:val="22"/>
          <w:szCs w:val="22"/>
          <w:u w:val="single"/>
        </w:rPr>
      </w:pPr>
      <w:r w:rsidRPr="002656E4">
        <w:rPr>
          <w:rFonts w:ascii="Arial" w:hAnsi="Arial" w:cs="Arial"/>
          <w:b/>
          <w:bCs/>
          <w:sz w:val="22"/>
          <w:szCs w:val="22"/>
          <w:u w:val="single"/>
        </w:rPr>
        <w:t xml:space="preserve">Discussions / </w:t>
      </w:r>
      <w:r w:rsidRPr="00590910">
        <w:rPr>
          <w:rFonts w:ascii="Arial" w:hAnsi="Arial" w:cs="Arial"/>
          <w:b/>
          <w:bCs/>
          <w:i/>
          <w:iCs/>
          <w:color w:val="C00000"/>
          <w:sz w:val="22"/>
          <w:szCs w:val="22"/>
          <w:u w:val="single"/>
        </w:rPr>
        <w:t>Decisions</w:t>
      </w:r>
      <w:r w:rsidRPr="002656E4">
        <w:rPr>
          <w:rFonts w:ascii="Arial" w:hAnsi="Arial" w:cs="Arial"/>
          <w:b/>
          <w:bCs/>
          <w:sz w:val="22"/>
          <w:szCs w:val="22"/>
          <w:u w:val="single"/>
        </w:rPr>
        <w:t xml:space="preserve"> </w:t>
      </w:r>
      <w:r w:rsidRPr="00590910">
        <w:rPr>
          <w:rFonts w:ascii="Arial" w:hAnsi="Arial" w:cs="Arial"/>
          <w:b/>
          <w:bCs/>
          <w:color w:val="C00000"/>
          <w:sz w:val="22"/>
          <w:szCs w:val="22"/>
          <w:u w:val="single"/>
        </w:rPr>
        <w:t>/ Actions</w:t>
      </w:r>
    </w:p>
    <w:p w14:paraId="541F5E43" w14:textId="527025D4" w:rsidR="00FE43E5" w:rsidRDefault="00FE43E5" w:rsidP="00D87075">
      <w:pPr>
        <w:tabs>
          <w:tab w:val="left" w:pos="2268"/>
          <w:tab w:val="left" w:pos="6237"/>
        </w:tabs>
        <w:rPr>
          <w:rFonts w:ascii="Arial" w:hAnsi="Arial" w:cs="Arial"/>
          <w:b/>
          <w:bCs/>
          <w:color w:val="C00000"/>
          <w:sz w:val="22"/>
          <w:szCs w:val="22"/>
          <w:u w:val="single"/>
        </w:rPr>
      </w:pPr>
    </w:p>
    <w:p w14:paraId="392122A5" w14:textId="12F31DAE" w:rsidR="00FE43E5" w:rsidRDefault="00FE43E5" w:rsidP="00FE43E5">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 xml:space="preserve">Item </w:t>
      </w:r>
      <w:r>
        <w:rPr>
          <w:rFonts w:ascii="Arial" w:hAnsi="Arial" w:cs="Arial"/>
          <w:b/>
          <w:bCs/>
          <w:sz w:val="22"/>
          <w:szCs w:val="22"/>
          <w:u w:val="single"/>
        </w:rPr>
        <w:t>1</w:t>
      </w:r>
      <w:r w:rsidR="00746AF9">
        <w:rPr>
          <w:rFonts w:ascii="Arial" w:hAnsi="Arial" w:cs="Arial"/>
          <w:b/>
          <w:bCs/>
          <w:sz w:val="22"/>
          <w:szCs w:val="22"/>
          <w:u w:val="single"/>
        </w:rPr>
        <w:t>:</w:t>
      </w:r>
      <w:r w:rsidRPr="00E05D67">
        <w:rPr>
          <w:rFonts w:ascii="Arial" w:hAnsi="Arial" w:cs="Arial"/>
          <w:b/>
          <w:bCs/>
          <w:sz w:val="22"/>
          <w:szCs w:val="22"/>
          <w:u w:val="single"/>
        </w:rPr>
        <w:t xml:space="preserve"> </w:t>
      </w:r>
      <w:r>
        <w:rPr>
          <w:rFonts w:ascii="Arial" w:hAnsi="Arial" w:cs="Arial"/>
          <w:b/>
          <w:bCs/>
          <w:sz w:val="22"/>
          <w:szCs w:val="22"/>
          <w:u w:val="single"/>
        </w:rPr>
        <w:t>Introduction</w:t>
      </w:r>
    </w:p>
    <w:p w14:paraId="473AF952" w14:textId="77777777" w:rsidR="00FE43E5" w:rsidRDefault="00FE43E5" w:rsidP="00FE43E5">
      <w:pPr>
        <w:tabs>
          <w:tab w:val="left" w:pos="2268"/>
          <w:tab w:val="left" w:pos="6237"/>
        </w:tabs>
        <w:spacing w:after="120"/>
        <w:rPr>
          <w:rFonts w:ascii="Arial" w:hAnsi="Arial" w:cs="Arial"/>
          <w:b/>
          <w:bCs/>
          <w:sz w:val="22"/>
          <w:szCs w:val="22"/>
          <w:u w:val="single"/>
        </w:rPr>
      </w:pPr>
    </w:p>
    <w:p w14:paraId="6545B7D6" w14:textId="025FEF9E" w:rsidR="00B70A98" w:rsidRPr="00C378E5" w:rsidRDefault="00C378E5" w:rsidP="00C378E5">
      <w:pPr>
        <w:tabs>
          <w:tab w:val="left" w:pos="426"/>
          <w:tab w:val="left" w:pos="2268"/>
          <w:tab w:val="left" w:pos="6237"/>
        </w:tabs>
        <w:spacing w:after="120"/>
        <w:rPr>
          <w:rFonts w:ascii="Arial" w:hAnsi="Arial" w:cs="Arial"/>
          <w:sz w:val="22"/>
          <w:szCs w:val="22"/>
        </w:rPr>
      </w:pPr>
      <w:r w:rsidRPr="00C378E5">
        <w:rPr>
          <w:rFonts w:ascii="Arial" w:hAnsi="Arial" w:cs="Arial"/>
          <w:sz w:val="22"/>
          <w:szCs w:val="22"/>
        </w:rPr>
        <w:t>1.</w:t>
      </w:r>
      <w:r>
        <w:rPr>
          <w:rFonts w:ascii="Arial" w:hAnsi="Arial" w:cs="Arial"/>
          <w:sz w:val="22"/>
          <w:szCs w:val="22"/>
        </w:rPr>
        <w:tab/>
      </w:r>
      <w:r w:rsidR="00FE43E5" w:rsidRPr="00C378E5">
        <w:rPr>
          <w:rFonts w:ascii="Arial" w:hAnsi="Arial" w:cs="Arial"/>
          <w:sz w:val="22"/>
          <w:szCs w:val="22"/>
        </w:rPr>
        <w:t xml:space="preserve">The </w:t>
      </w:r>
      <w:r w:rsidR="00B70A98" w:rsidRPr="00C378E5">
        <w:rPr>
          <w:rFonts w:ascii="Arial" w:hAnsi="Arial" w:cs="Arial"/>
          <w:sz w:val="22"/>
          <w:szCs w:val="22"/>
        </w:rPr>
        <w:t>Gen Sec</w:t>
      </w:r>
      <w:r w:rsidR="00FE43E5" w:rsidRPr="00C378E5">
        <w:rPr>
          <w:rFonts w:ascii="Arial" w:hAnsi="Arial" w:cs="Arial"/>
          <w:sz w:val="22"/>
          <w:szCs w:val="22"/>
        </w:rPr>
        <w:t xml:space="preserve"> opened the 16</w:t>
      </w:r>
      <w:r w:rsidR="00F1688D">
        <w:rPr>
          <w:rFonts w:ascii="Arial" w:hAnsi="Arial" w:cs="Arial"/>
          <w:sz w:val="22"/>
          <w:szCs w:val="22"/>
        </w:rPr>
        <w:t>3</w:t>
      </w:r>
      <w:r w:rsidR="00F1688D" w:rsidRPr="00F1688D">
        <w:rPr>
          <w:rFonts w:ascii="Arial" w:hAnsi="Arial" w:cs="Arial"/>
          <w:sz w:val="22"/>
          <w:szCs w:val="22"/>
          <w:vertAlign w:val="superscript"/>
        </w:rPr>
        <w:t>rd</w:t>
      </w:r>
      <w:r w:rsidR="00F1688D">
        <w:rPr>
          <w:rFonts w:ascii="Arial" w:hAnsi="Arial" w:cs="Arial"/>
          <w:sz w:val="22"/>
          <w:szCs w:val="22"/>
        </w:rPr>
        <w:t xml:space="preserve"> </w:t>
      </w:r>
      <w:r w:rsidR="00FE43E5" w:rsidRPr="00C378E5">
        <w:rPr>
          <w:rFonts w:ascii="Arial" w:hAnsi="Arial" w:cs="Arial"/>
          <w:sz w:val="22"/>
          <w:szCs w:val="22"/>
        </w:rPr>
        <w:t xml:space="preserve">Central Committee Meeting </w:t>
      </w:r>
      <w:r w:rsidR="00B70A98" w:rsidRPr="00C378E5">
        <w:rPr>
          <w:rFonts w:ascii="Arial" w:hAnsi="Arial" w:cs="Arial"/>
          <w:sz w:val="22"/>
          <w:szCs w:val="22"/>
        </w:rPr>
        <w:t>and announced that the Chair, Maj Gen David McDowall</w:t>
      </w:r>
      <w:r w:rsidR="00F1688D">
        <w:rPr>
          <w:rFonts w:ascii="Arial" w:hAnsi="Arial" w:cs="Arial"/>
          <w:sz w:val="22"/>
          <w:szCs w:val="22"/>
        </w:rPr>
        <w:t>, had to take a step back from RSA duties due to ill health</w:t>
      </w:r>
      <w:r w:rsidR="00143AA4" w:rsidRPr="00C378E5">
        <w:rPr>
          <w:rFonts w:ascii="Arial" w:hAnsi="Arial" w:cs="Arial"/>
          <w:sz w:val="22"/>
          <w:szCs w:val="22"/>
        </w:rPr>
        <w:t>.</w:t>
      </w:r>
      <w:r w:rsidR="00F1688D">
        <w:rPr>
          <w:rFonts w:ascii="Arial" w:hAnsi="Arial" w:cs="Arial"/>
          <w:sz w:val="22"/>
          <w:szCs w:val="22"/>
        </w:rPr>
        <w:t xml:space="preserve">  He confirmed that the Chair had agreed to step down as a result.  The Gen Sec thanked General David for his dedication to the Association during his tenure and added that at present a replacement had not been found, due to the many commitments of the role but that he will continue to source a replacement.  The Committee passed on their very best wishes to the Chair RSA for a swift and full recovery.</w:t>
      </w:r>
      <w:r w:rsidR="00143AA4" w:rsidRPr="00C378E5">
        <w:rPr>
          <w:rFonts w:ascii="Arial" w:hAnsi="Arial" w:cs="Arial"/>
          <w:sz w:val="22"/>
          <w:szCs w:val="22"/>
        </w:rPr>
        <w:t xml:space="preserve">  </w:t>
      </w:r>
    </w:p>
    <w:p w14:paraId="26AA6F42" w14:textId="10A8AD59" w:rsidR="00143AA4" w:rsidRPr="00C378E5" w:rsidRDefault="00C378E5" w:rsidP="00C378E5">
      <w:pPr>
        <w:tabs>
          <w:tab w:val="left" w:pos="426"/>
          <w:tab w:val="left" w:pos="2268"/>
          <w:tab w:val="left" w:pos="6237"/>
        </w:tabs>
        <w:spacing w:after="120"/>
        <w:rPr>
          <w:rFonts w:ascii="Arial" w:hAnsi="Arial" w:cs="Arial"/>
          <w:sz w:val="22"/>
          <w:szCs w:val="22"/>
        </w:rPr>
      </w:pPr>
      <w:r>
        <w:rPr>
          <w:rFonts w:ascii="Arial" w:hAnsi="Arial" w:cs="Arial"/>
          <w:sz w:val="22"/>
          <w:szCs w:val="22"/>
        </w:rPr>
        <w:t>2.</w:t>
      </w:r>
      <w:r>
        <w:rPr>
          <w:rFonts w:ascii="Arial" w:hAnsi="Arial" w:cs="Arial"/>
          <w:sz w:val="22"/>
          <w:szCs w:val="22"/>
        </w:rPr>
        <w:tab/>
      </w:r>
      <w:r w:rsidR="00143AA4" w:rsidRPr="00C378E5">
        <w:rPr>
          <w:rFonts w:ascii="Arial" w:hAnsi="Arial" w:cs="Arial"/>
          <w:sz w:val="22"/>
          <w:szCs w:val="22"/>
        </w:rPr>
        <w:t xml:space="preserve">The Gen </w:t>
      </w:r>
      <w:r w:rsidR="00C06E36" w:rsidRPr="00C378E5">
        <w:rPr>
          <w:rFonts w:ascii="Arial" w:hAnsi="Arial" w:cs="Arial"/>
          <w:sz w:val="22"/>
          <w:szCs w:val="22"/>
        </w:rPr>
        <w:t>S</w:t>
      </w:r>
      <w:r w:rsidR="00143AA4" w:rsidRPr="00C378E5">
        <w:rPr>
          <w:rFonts w:ascii="Arial" w:hAnsi="Arial" w:cs="Arial"/>
          <w:sz w:val="22"/>
          <w:szCs w:val="22"/>
        </w:rPr>
        <w:t>ec welcomed Col Emma Bruce who</w:t>
      </w:r>
      <w:r>
        <w:rPr>
          <w:rFonts w:ascii="Arial" w:hAnsi="Arial" w:cs="Arial"/>
          <w:sz w:val="22"/>
          <w:szCs w:val="22"/>
        </w:rPr>
        <w:t xml:space="preserve"> has</w:t>
      </w:r>
      <w:r w:rsidR="00143AA4" w:rsidRPr="00C378E5">
        <w:rPr>
          <w:rFonts w:ascii="Arial" w:hAnsi="Arial" w:cs="Arial"/>
          <w:sz w:val="22"/>
          <w:szCs w:val="22"/>
        </w:rPr>
        <w:t xml:space="preserve"> replaced Col Simon Smith as Deputy Corps Col (previously, Corps Col Res).  He also welcomed Mr Bill White who took over from Mr Iain Scrivin, and confirmed he was the new Area Rep for 1 North.  He stated that being the only nomination from the area, the nomination had already been approved, but it would be announced at the annual general meeting in March.  </w:t>
      </w:r>
    </w:p>
    <w:p w14:paraId="734E9BAB" w14:textId="3B27B149" w:rsidR="00EA3C23" w:rsidRPr="00C378E5" w:rsidRDefault="00C378E5" w:rsidP="00C378E5">
      <w:pPr>
        <w:tabs>
          <w:tab w:val="left" w:pos="2268"/>
          <w:tab w:val="left" w:pos="6237"/>
        </w:tabs>
        <w:ind w:left="430"/>
        <w:rPr>
          <w:rFonts w:ascii="Arial" w:hAnsi="Arial" w:cs="Arial"/>
          <w:i/>
          <w:iCs/>
          <w:sz w:val="22"/>
          <w:szCs w:val="22"/>
        </w:rPr>
      </w:pPr>
      <w:r w:rsidRPr="00F1688D">
        <w:rPr>
          <w:rFonts w:ascii="Arial" w:hAnsi="Arial" w:cs="Arial"/>
          <w:b/>
          <w:bCs/>
          <w:i/>
          <w:iCs/>
          <w:color w:val="C00000"/>
          <w:sz w:val="22"/>
          <w:szCs w:val="22"/>
        </w:rPr>
        <w:t xml:space="preserve">a.   </w:t>
      </w:r>
      <w:r w:rsidR="00EA3C23" w:rsidRPr="00F1688D">
        <w:rPr>
          <w:rFonts w:ascii="Arial" w:hAnsi="Arial" w:cs="Arial"/>
          <w:b/>
          <w:bCs/>
          <w:i/>
          <w:iCs/>
          <w:color w:val="C00000"/>
          <w:sz w:val="22"/>
          <w:szCs w:val="22"/>
        </w:rPr>
        <w:t>Decision – Mr Bill White appointed as Area 1 North Rep</w:t>
      </w:r>
      <w:r w:rsidRPr="00F1688D">
        <w:rPr>
          <w:rFonts w:ascii="Arial" w:hAnsi="Arial" w:cs="Arial"/>
          <w:b/>
          <w:bCs/>
          <w:i/>
          <w:iCs/>
          <w:color w:val="C00000"/>
          <w:sz w:val="22"/>
          <w:szCs w:val="22"/>
        </w:rPr>
        <w:t xml:space="preserve"> pending ratification at the</w:t>
      </w:r>
      <w:r w:rsidRPr="00C378E5">
        <w:rPr>
          <w:rFonts w:ascii="Arial" w:hAnsi="Arial" w:cs="Arial"/>
          <w:b/>
          <w:bCs/>
          <w:i/>
          <w:iCs/>
          <w:color w:val="C00000"/>
          <w:sz w:val="22"/>
          <w:szCs w:val="22"/>
        </w:rPr>
        <w:t xml:space="preserve"> AGM in Mar 25</w:t>
      </w:r>
      <w:r w:rsidR="00EA3C23" w:rsidRPr="00C378E5">
        <w:rPr>
          <w:rFonts w:ascii="Arial" w:hAnsi="Arial" w:cs="Arial"/>
          <w:b/>
          <w:bCs/>
          <w:i/>
          <w:iCs/>
          <w:color w:val="C00000"/>
          <w:sz w:val="22"/>
          <w:szCs w:val="22"/>
        </w:rPr>
        <w:t>.</w:t>
      </w:r>
    </w:p>
    <w:p w14:paraId="21251601" w14:textId="379A3B8C" w:rsidR="00FE4E58" w:rsidRDefault="00C378E5" w:rsidP="00FE4E58">
      <w:pPr>
        <w:tabs>
          <w:tab w:val="left" w:pos="426"/>
          <w:tab w:val="left" w:pos="2268"/>
          <w:tab w:val="left" w:pos="6237"/>
        </w:tabs>
        <w:spacing w:after="120"/>
        <w:rPr>
          <w:rFonts w:ascii="Arial" w:hAnsi="Arial" w:cs="Arial"/>
          <w:sz w:val="22"/>
          <w:szCs w:val="22"/>
        </w:rPr>
      </w:pPr>
      <w:r>
        <w:rPr>
          <w:rFonts w:ascii="Arial" w:hAnsi="Arial" w:cs="Arial"/>
          <w:sz w:val="22"/>
          <w:szCs w:val="22"/>
        </w:rPr>
        <w:lastRenderedPageBreak/>
        <w:t xml:space="preserve">3.   </w:t>
      </w:r>
      <w:r w:rsidR="003E274D" w:rsidRPr="00C378E5">
        <w:rPr>
          <w:rFonts w:ascii="Arial" w:hAnsi="Arial" w:cs="Arial"/>
          <w:sz w:val="22"/>
          <w:szCs w:val="22"/>
        </w:rPr>
        <w:t>Then Gen Sec offered apologies from Area Rep Scotland.  He informed the committee that Area Rep 2 North had decided to stand down after 10 years from immediate effect and thanked him for</w:t>
      </w:r>
      <w:r w:rsidR="001D65FE" w:rsidRPr="00C378E5">
        <w:rPr>
          <w:rFonts w:ascii="Arial" w:hAnsi="Arial" w:cs="Arial"/>
          <w:sz w:val="22"/>
          <w:szCs w:val="22"/>
        </w:rPr>
        <w:t xml:space="preserve"> his</w:t>
      </w:r>
      <w:r w:rsidR="003E274D" w:rsidRPr="00C378E5">
        <w:rPr>
          <w:rFonts w:ascii="Arial" w:hAnsi="Arial" w:cs="Arial"/>
          <w:sz w:val="22"/>
          <w:szCs w:val="22"/>
        </w:rPr>
        <w:t xml:space="preserve"> </w:t>
      </w:r>
      <w:r w:rsidR="001D65FE" w:rsidRPr="00C378E5">
        <w:rPr>
          <w:rFonts w:ascii="Arial" w:hAnsi="Arial" w:cs="Arial"/>
          <w:sz w:val="22"/>
          <w:szCs w:val="22"/>
        </w:rPr>
        <w:t>work</w:t>
      </w:r>
      <w:r w:rsidR="003E274D" w:rsidRPr="00C378E5">
        <w:rPr>
          <w:rFonts w:ascii="Arial" w:hAnsi="Arial" w:cs="Arial"/>
          <w:sz w:val="22"/>
          <w:szCs w:val="22"/>
        </w:rPr>
        <w:t xml:space="preserve"> during that time.  He introduced Col (Retd) Ian Thomson and thanked him for agreeing to step into the Area 2 North vacancy in the interim, noting that he had done so in short notice.</w:t>
      </w:r>
      <w:r w:rsidR="000B04D9" w:rsidRPr="00C378E5">
        <w:rPr>
          <w:rFonts w:ascii="Arial" w:hAnsi="Arial" w:cs="Arial"/>
          <w:sz w:val="22"/>
          <w:szCs w:val="22"/>
        </w:rPr>
        <w:t xml:space="preserve"> </w:t>
      </w:r>
    </w:p>
    <w:p w14:paraId="130837A5" w14:textId="68E7D6B7" w:rsidR="000B04D9" w:rsidRPr="00F1688D" w:rsidRDefault="00C378E5" w:rsidP="00FE4E58">
      <w:pPr>
        <w:tabs>
          <w:tab w:val="left" w:pos="426"/>
          <w:tab w:val="left" w:pos="2268"/>
          <w:tab w:val="left" w:pos="6237"/>
        </w:tabs>
        <w:spacing w:after="120"/>
        <w:ind w:left="426"/>
        <w:rPr>
          <w:rFonts w:ascii="Arial" w:hAnsi="Arial" w:cs="Arial"/>
          <w:b/>
          <w:bCs/>
          <w:i/>
          <w:iCs/>
          <w:sz w:val="22"/>
          <w:szCs w:val="22"/>
        </w:rPr>
      </w:pPr>
      <w:r w:rsidRPr="00F1688D">
        <w:rPr>
          <w:rFonts w:ascii="Arial" w:hAnsi="Arial" w:cs="Arial"/>
          <w:b/>
          <w:bCs/>
          <w:i/>
          <w:iCs/>
          <w:color w:val="C00000"/>
          <w:sz w:val="22"/>
          <w:szCs w:val="22"/>
        </w:rPr>
        <w:t xml:space="preserve">a.   </w:t>
      </w:r>
      <w:r w:rsidR="000B04D9" w:rsidRPr="00F1688D">
        <w:rPr>
          <w:rFonts w:ascii="Arial" w:hAnsi="Arial" w:cs="Arial"/>
          <w:b/>
          <w:bCs/>
          <w:i/>
          <w:iCs/>
          <w:color w:val="C00000"/>
          <w:sz w:val="22"/>
          <w:szCs w:val="22"/>
        </w:rPr>
        <w:t>Decision – Col (Retd) Ian Thomson to become interim Area 2 North Rep until a volunteer is found.</w:t>
      </w:r>
    </w:p>
    <w:p w14:paraId="12AA82D0" w14:textId="0E79254D" w:rsidR="00D87075" w:rsidRDefault="00D87075" w:rsidP="00D87075">
      <w:pPr>
        <w:tabs>
          <w:tab w:val="left" w:pos="2268"/>
          <w:tab w:val="left" w:pos="6237"/>
        </w:tabs>
        <w:rPr>
          <w:rFonts w:ascii="Arial" w:hAnsi="Arial" w:cs="Arial"/>
          <w:sz w:val="22"/>
          <w:szCs w:val="22"/>
        </w:rPr>
      </w:pPr>
      <w:r>
        <w:rPr>
          <w:rFonts w:ascii="Arial" w:hAnsi="Arial" w:cs="Arial"/>
          <w:sz w:val="22"/>
          <w:szCs w:val="22"/>
        </w:rPr>
        <w:tab/>
      </w:r>
    </w:p>
    <w:p w14:paraId="502A8D72" w14:textId="5D3B0307" w:rsidR="002656E4" w:rsidRDefault="00A04EF7" w:rsidP="00A6565D">
      <w:pPr>
        <w:tabs>
          <w:tab w:val="left" w:pos="2268"/>
          <w:tab w:val="left" w:pos="6237"/>
        </w:tabs>
        <w:rPr>
          <w:rFonts w:ascii="Arial" w:hAnsi="Arial" w:cs="Arial"/>
          <w:b/>
          <w:bCs/>
          <w:sz w:val="22"/>
          <w:szCs w:val="22"/>
          <w:u w:val="single"/>
        </w:rPr>
      </w:pPr>
      <w:r w:rsidRPr="00E05D67">
        <w:rPr>
          <w:rFonts w:ascii="Arial" w:hAnsi="Arial" w:cs="Arial"/>
          <w:b/>
          <w:bCs/>
          <w:sz w:val="22"/>
          <w:szCs w:val="22"/>
          <w:u w:val="single"/>
        </w:rPr>
        <w:t xml:space="preserve">Item </w:t>
      </w:r>
      <w:r w:rsidR="00746AF9">
        <w:rPr>
          <w:rFonts w:ascii="Arial" w:hAnsi="Arial" w:cs="Arial"/>
          <w:b/>
          <w:bCs/>
          <w:sz w:val="22"/>
          <w:szCs w:val="22"/>
          <w:u w:val="single"/>
        </w:rPr>
        <w:t>2</w:t>
      </w:r>
      <w:r w:rsidRPr="00E05D67">
        <w:rPr>
          <w:rFonts w:ascii="Arial" w:hAnsi="Arial" w:cs="Arial"/>
          <w:b/>
          <w:bCs/>
          <w:sz w:val="22"/>
          <w:szCs w:val="22"/>
          <w:u w:val="single"/>
        </w:rPr>
        <w:t xml:space="preserve">: </w:t>
      </w:r>
      <w:r w:rsidR="00A6565D" w:rsidRPr="00E05D67">
        <w:rPr>
          <w:rFonts w:ascii="Arial" w:hAnsi="Arial" w:cs="Arial"/>
          <w:b/>
          <w:bCs/>
          <w:sz w:val="22"/>
          <w:szCs w:val="22"/>
          <w:u w:val="single"/>
        </w:rPr>
        <w:t xml:space="preserve">Actions carried over from </w:t>
      </w:r>
      <w:r w:rsidRPr="00E05D67">
        <w:rPr>
          <w:rFonts w:ascii="Arial" w:hAnsi="Arial" w:cs="Arial"/>
          <w:b/>
          <w:bCs/>
          <w:sz w:val="22"/>
          <w:szCs w:val="22"/>
          <w:u w:val="single"/>
        </w:rPr>
        <w:t>the 1</w:t>
      </w:r>
      <w:r w:rsidR="00724B93">
        <w:rPr>
          <w:rFonts w:ascii="Arial" w:hAnsi="Arial" w:cs="Arial"/>
          <w:b/>
          <w:bCs/>
          <w:sz w:val="22"/>
          <w:szCs w:val="22"/>
          <w:u w:val="single"/>
        </w:rPr>
        <w:t>62</w:t>
      </w:r>
      <w:r w:rsidR="00724B93" w:rsidRPr="00724B93">
        <w:rPr>
          <w:rFonts w:ascii="Arial" w:hAnsi="Arial" w:cs="Arial"/>
          <w:b/>
          <w:bCs/>
          <w:sz w:val="22"/>
          <w:szCs w:val="22"/>
          <w:u w:val="single"/>
          <w:vertAlign w:val="superscript"/>
        </w:rPr>
        <w:t>nd</w:t>
      </w:r>
      <w:r w:rsidRPr="00E05D67">
        <w:rPr>
          <w:rFonts w:ascii="Arial" w:hAnsi="Arial" w:cs="Arial"/>
          <w:b/>
          <w:bCs/>
          <w:sz w:val="22"/>
          <w:szCs w:val="22"/>
          <w:u w:val="single"/>
        </w:rPr>
        <w:t xml:space="preserve"> Central Committee Meeting on </w:t>
      </w:r>
      <w:r w:rsidR="001972F4">
        <w:rPr>
          <w:rFonts w:ascii="Arial" w:hAnsi="Arial" w:cs="Arial"/>
          <w:b/>
          <w:bCs/>
          <w:sz w:val="22"/>
          <w:szCs w:val="22"/>
          <w:u w:val="single"/>
        </w:rPr>
        <w:t xml:space="preserve">17 </w:t>
      </w:r>
      <w:r w:rsidR="00724B93">
        <w:rPr>
          <w:rFonts w:ascii="Arial" w:hAnsi="Arial" w:cs="Arial"/>
          <w:b/>
          <w:bCs/>
          <w:sz w:val="22"/>
          <w:szCs w:val="22"/>
          <w:u w:val="single"/>
        </w:rPr>
        <w:t>Oct</w:t>
      </w:r>
      <w:r w:rsidRPr="00E05D67">
        <w:rPr>
          <w:rFonts w:ascii="Arial" w:hAnsi="Arial" w:cs="Arial"/>
          <w:b/>
          <w:bCs/>
          <w:sz w:val="22"/>
          <w:szCs w:val="22"/>
          <w:u w:val="single"/>
        </w:rPr>
        <w:t xml:space="preserve"> 2</w:t>
      </w:r>
      <w:r w:rsidR="00724B93">
        <w:rPr>
          <w:rFonts w:ascii="Arial" w:hAnsi="Arial" w:cs="Arial"/>
          <w:b/>
          <w:bCs/>
          <w:sz w:val="22"/>
          <w:szCs w:val="22"/>
          <w:u w:val="single"/>
        </w:rPr>
        <w:t>4</w:t>
      </w:r>
    </w:p>
    <w:p w14:paraId="4C32F25C" w14:textId="77777777" w:rsidR="00DE49DF" w:rsidRPr="00E05D67" w:rsidRDefault="00DE49DF" w:rsidP="00A6565D">
      <w:pPr>
        <w:tabs>
          <w:tab w:val="left" w:pos="2268"/>
          <w:tab w:val="left" w:pos="6237"/>
        </w:tabs>
        <w:rPr>
          <w:rFonts w:ascii="Arial" w:hAnsi="Arial" w:cs="Arial"/>
          <w:b/>
          <w:bCs/>
          <w:sz w:val="22"/>
          <w:szCs w:val="22"/>
          <w:u w:val="single"/>
        </w:rPr>
      </w:pPr>
    </w:p>
    <w:p w14:paraId="553F3BA5" w14:textId="307AF664" w:rsidR="00A04EF7" w:rsidRPr="00746AF9" w:rsidRDefault="00C378E5" w:rsidP="00C378E5">
      <w:pPr>
        <w:tabs>
          <w:tab w:val="left" w:pos="2268"/>
          <w:tab w:val="left" w:pos="6237"/>
        </w:tabs>
        <w:rPr>
          <w:rFonts w:ascii="Arial" w:hAnsi="Arial" w:cs="Arial"/>
          <w:sz w:val="22"/>
          <w:szCs w:val="22"/>
        </w:rPr>
      </w:pPr>
      <w:r>
        <w:rPr>
          <w:rFonts w:ascii="Arial" w:hAnsi="Arial" w:cs="Arial"/>
          <w:sz w:val="22"/>
          <w:szCs w:val="22"/>
        </w:rPr>
        <w:t xml:space="preserve">4.   </w:t>
      </w:r>
      <w:r w:rsidR="00A04EF7" w:rsidRPr="00746AF9">
        <w:rPr>
          <w:rFonts w:ascii="Arial" w:hAnsi="Arial" w:cs="Arial"/>
          <w:sz w:val="22"/>
          <w:szCs w:val="22"/>
        </w:rPr>
        <w:t xml:space="preserve">The </w:t>
      </w:r>
      <w:r w:rsidR="00D23B1A" w:rsidRPr="00746AF9">
        <w:rPr>
          <w:rFonts w:ascii="Arial" w:hAnsi="Arial" w:cs="Arial"/>
          <w:sz w:val="22"/>
          <w:szCs w:val="22"/>
        </w:rPr>
        <w:t xml:space="preserve">committee </w:t>
      </w:r>
      <w:r w:rsidR="0041077E" w:rsidRPr="00746AF9">
        <w:rPr>
          <w:rFonts w:ascii="Arial" w:hAnsi="Arial" w:cs="Arial"/>
          <w:sz w:val="22"/>
          <w:szCs w:val="22"/>
        </w:rPr>
        <w:t xml:space="preserve">agreed the minutes from the meeting were an accurate record of the </w:t>
      </w:r>
      <w:r w:rsidR="00712D36" w:rsidRPr="00746AF9">
        <w:rPr>
          <w:rFonts w:ascii="Arial" w:hAnsi="Arial" w:cs="Arial"/>
          <w:sz w:val="22"/>
          <w:szCs w:val="22"/>
        </w:rPr>
        <w:t xml:space="preserve">previous </w:t>
      </w:r>
      <w:r w:rsidR="0041077E" w:rsidRPr="00746AF9">
        <w:rPr>
          <w:rFonts w:ascii="Arial" w:hAnsi="Arial" w:cs="Arial"/>
          <w:sz w:val="22"/>
          <w:szCs w:val="22"/>
        </w:rPr>
        <w:t>meeting.  The RSA AO confirmed that all actions had</w:t>
      </w:r>
      <w:r w:rsidR="008036CA" w:rsidRPr="00746AF9">
        <w:rPr>
          <w:rFonts w:ascii="Arial" w:hAnsi="Arial" w:cs="Arial"/>
          <w:sz w:val="22"/>
          <w:szCs w:val="22"/>
        </w:rPr>
        <w:t xml:space="preserve"> </w:t>
      </w:r>
      <w:r w:rsidR="00A04EF7" w:rsidRPr="00746AF9">
        <w:rPr>
          <w:rFonts w:ascii="Arial" w:hAnsi="Arial" w:cs="Arial"/>
          <w:sz w:val="22"/>
          <w:szCs w:val="22"/>
        </w:rPr>
        <w:t>been close</w:t>
      </w:r>
      <w:r w:rsidR="00C41DC9" w:rsidRPr="00746AF9">
        <w:rPr>
          <w:rFonts w:ascii="Arial" w:hAnsi="Arial" w:cs="Arial"/>
          <w:sz w:val="22"/>
          <w:szCs w:val="22"/>
        </w:rPr>
        <w:t>d</w:t>
      </w:r>
      <w:r w:rsidR="001972F4" w:rsidRPr="00746AF9">
        <w:rPr>
          <w:rFonts w:ascii="Arial" w:hAnsi="Arial" w:cs="Arial"/>
          <w:sz w:val="22"/>
          <w:szCs w:val="22"/>
        </w:rPr>
        <w:t xml:space="preserve"> apart from t</w:t>
      </w:r>
      <w:r w:rsidR="00F1688D">
        <w:rPr>
          <w:rFonts w:ascii="Arial" w:hAnsi="Arial" w:cs="Arial"/>
          <w:sz w:val="22"/>
          <w:szCs w:val="22"/>
        </w:rPr>
        <w:t>wo</w:t>
      </w:r>
      <w:r w:rsidR="001972F4" w:rsidRPr="00746AF9">
        <w:rPr>
          <w:rFonts w:ascii="Arial" w:hAnsi="Arial" w:cs="Arial"/>
          <w:sz w:val="22"/>
          <w:szCs w:val="22"/>
        </w:rPr>
        <w:t xml:space="preserve"> ongoing which are:</w:t>
      </w:r>
    </w:p>
    <w:p w14:paraId="1EE0367A" w14:textId="37CED807" w:rsidR="00746AF9" w:rsidRPr="00F1688D" w:rsidRDefault="00C378E5" w:rsidP="00C378E5">
      <w:pPr>
        <w:tabs>
          <w:tab w:val="left" w:pos="2268"/>
          <w:tab w:val="left" w:pos="6237"/>
        </w:tabs>
        <w:ind w:left="720"/>
        <w:rPr>
          <w:rFonts w:ascii="Arial" w:hAnsi="Arial" w:cs="Arial"/>
          <w:b/>
          <w:bCs/>
          <w:i/>
          <w:iCs/>
          <w:sz w:val="22"/>
          <w:szCs w:val="22"/>
        </w:rPr>
      </w:pPr>
      <w:r w:rsidRPr="00F1688D">
        <w:rPr>
          <w:rFonts w:ascii="Arial" w:hAnsi="Arial" w:cs="Arial"/>
          <w:b/>
          <w:bCs/>
          <w:i/>
          <w:iCs/>
          <w:color w:val="C00000"/>
          <w:sz w:val="22"/>
          <w:szCs w:val="22"/>
        </w:rPr>
        <w:t xml:space="preserve">a.   </w:t>
      </w:r>
      <w:r w:rsidR="00746AF9" w:rsidRPr="00F1688D">
        <w:rPr>
          <w:rFonts w:ascii="Arial" w:hAnsi="Arial" w:cs="Arial"/>
          <w:b/>
          <w:bCs/>
          <w:i/>
          <w:iCs/>
          <w:color w:val="C00000"/>
          <w:sz w:val="22"/>
          <w:szCs w:val="22"/>
        </w:rPr>
        <w:t>Action – Asst Gen Sec to provide a mock</w:t>
      </w:r>
      <w:r w:rsidRPr="00F1688D">
        <w:rPr>
          <w:rFonts w:ascii="Arial" w:hAnsi="Arial" w:cs="Arial"/>
          <w:b/>
          <w:bCs/>
          <w:i/>
          <w:iCs/>
          <w:color w:val="C00000"/>
          <w:sz w:val="22"/>
          <w:szCs w:val="22"/>
        </w:rPr>
        <w:t>-</w:t>
      </w:r>
      <w:r w:rsidR="00746AF9" w:rsidRPr="00F1688D">
        <w:rPr>
          <w:rFonts w:ascii="Arial" w:hAnsi="Arial" w:cs="Arial"/>
          <w:b/>
          <w:bCs/>
          <w:i/>
          <w:iCs/>
          <w:color w:val="C00000"/>
          <w:sz w:val="22"/>
          <w:szCs w:val="22"/>
        </w:rPr>
        <w:t>up of website changes for the Area Rep’s review.</w:t>
      </w:r>
    </w:p>
    <w:p w14:paraId="228480A5" w14:textId="77777777" w:rsidR="0015286B" w:rsidRDefault="0015286B" w:rsidP="0015286B">
      <w:pPr>
        <w:tabs>
          <w:tab w:val="left" w:pos="993"/>
          <w:tab w:val="left" w:pos="2268"/>
          <w:tab w:val="left" w:pos="6237"/>
        </w:tabs>
        <w:rPr>
          <w:rFonts w:ascii="Arial" w:hAnsi="Arial" w:cs="Arial"/>
          <w:i/>
          <w:iCs/>
          <w:color w:val="A6A6A6" w:themeColor="background1" w:themeShade="A6"/>
          <w:sz w:val="22"/>
          <w:szCs w:val="22"/>
        </w:rPr>
      </w:pPr>
      <w:r>
        <w:rPr>
          <w:rFonts w:ascii="Arial" w:hAnsi="Arial" w:cs="Arial"/>
          <w:i/>
          <w:iCs/>
          <w:color w:val="A6A6A6" w:themeColor="background1" w:themeShade="A6"/>
          <w:sz w:val="22"/>
          <w:szCs w:val="22"/>
        </w:rPr>
        <w:tab/>
      </w:r>
    </w:p>
    <w:p w14:paraId="2C303EB3" w14:textId="4F08D8C5" w:rsidR="00712D36" w:rsidRPr="00542AEB" w:rsidRDefault="0015286B" w:rsidP="00C378E5">
      <w:pPr>
        <w:tabs>
          <w:tab w:val="left" w:pos="993"/>
          <w:tab w:val="left" w:pos="2268"/>
          <w:tab w:val="left" w:pos="6237"/>
        </w:tabs>
        <w:ind w:left="720"/>
        <w:rPr>
          <w:rFonts w:ascii="Arial" w:hAnsi="Arial" w:cs="Arial"/>
          <w:b/>
          <w:bCs/>
          <w:i/>
          <w:iCs/>
          <w:color w:val="A6A6A6" w:themeColor="background1" w:themeShade="A6"/>
          <w:sz w:val="22"/>
          <w:szCs w:val="22"/>
        </w:rPr>
      </w:pPr>
      <w:r w:rsidRPr="00542AEB">
        <w:rPr>
          <w:rFonts w:ascii="Arial" w:hAnsi="Arial" w:cs="Arial"/>
          <w:b/>
          <w:bCs/>
          <w:i/>
          <w:iCs/>
          <w:color w:val="808080" w:themeColor="background1" w:themeShade="80"/>
          <w:sz w:val="22"/>
          <w:szCs w:val="22"/>
        </w:rPr>
        <w:t xml:space="preserve">(Secretary’s afternote: </w:t>
      </w:r>
      <w:r w:rsidR="00746AF9" w:rsidRPr="00542AEB">
        <w:rPr>
          <w:rFonts w:ascii="Arial" w:hAnsi="Arial" w:cs="Arial"/>
          <w:b/>
          <w:bCs/>
          <w:i/>
          <w:iCs/>
          <w:color w:val="808080" w:themeColor="background1" w:themeShade="80"/>
          <w:sz w:val="22"/>
          <w:szCs w:val="22"/>
        </w:rPr>
        <w:t xml:space="preserve"> Asst Gen Sec is currently working on this with the Digital Communications team</w:t>
      </w:r>
      <w:r w:rsidRPr="00542AEB">
        <w:rPr>
          <w:rFonts w:ascii="Arial" w:hAnsi="Arial" w:cs="Arial"/>
          <w:b/>
          <w:bCs/>
          <w:i/>
          <w:iCs/>
          <w:color w:val="808080" w:themeColor="background1" w:themeShade="80"/>
          <w:sz w:val="22"/>
          <w:szCs w:val="22"/>
        </w:rPr>
        <w:t>)</w:t>
      </w:r>
    </w:p>
    <w:p w14:paraId="6C3FCE07" w14:textId="77777777" w:rsidR="0015286B" w:rsidRPr="0015286B" w:rsidRDefault="0015286B" w:rsidP="0015286B">
      <w:pPr>
        <w:tabs>
          <w:tab w:val="left" w:pos="2268"/>
          <w:tab w:val="left" w:pos="6237"/>
        </w:tabs>
        <w:ind w:left="1080"/>
        <w:rPr>
          <w:rFonts w:ascii="Arial" w:hAnsi="Arial" w:cs="Arial"/>
          <w:i/>
          <w:iCs/>
          <w:sz w:val="22"/>
          <w:szCs w:val="22"/>
        </w:rPr>
      </w:pPr>
    </w:p>
    <w:p w14:paraId="6517618C" w14:textId="08CE967B" w:rsidR="0015286B" w:rsidRPr="00F1688D" w:rsidRDefault="00C378E5" w:rsidP="00C378E5">
      <w:pPr>
        <w:tabs>
          <w:tab w:val="left" w:pos="2268"/>
          <w:tab w:val="left" w:pos="6237"/>
        </w:tabs>
        <w:ind w:left="720"/>
        <w:rPr>
          <w:rFonts w:ascii="Arial" w:hAnsi="Arial" w:cs="Arial"/>
          <w:b/>
          <w:bCs/>
          <w:i/>
          <w:iCs/>
          <w:sz w:val="22"/>
          <w:szCs w:val="22"/>
        </w:rPr>
      </w:pPr>
      <w:r w:rsidRPr="00F1688D">
        <w:rPr>
          <w:rFonts w:ascii="Arial" w:hAnsi="Arial" w:cs="Arial"/>
          <w:b/>
          <w:bCs/>
          <w:i/>
          <w:iCs/>
          <w:color w:val="C00000"/>
          <w:sz w:val="22"/>
          <w:szCs w:val="22"/>
        </w:rPr>
        <w:t xml:space="preserve">b.   </w:t>
      </w:r>
      <w:r w:rsidR="0015286B" w:rsidRPr="00F1688D">
        <w:rPr>
          <w:rFonts w:ascii="Arial" w:hAnsi="Arial" w:cs="Arial"/>
          <w:b/>
          <w:bCs/>
          <w:i/>
          <w:iCs/>
          <w:color w:val="C00000"/>
          <w:sz w:val="22"/>
          <w:szCs w:val="22"/>
        </w:rPr>
        <w:t>Action – RSA AO</w:t>
      </w:r>
      <w:r w:rsidR="00746AF9" w:rsidRPr="00F1688D">
        <w:rPr>
          <w:rFonts w:ascii="Arial" w:hAnsi="Arial" w:cs="Arial"/>
          <w:b/>
          <w:bCs/>
          <w:i/>
          <w:iCs/>
          <w:color w:val="C00000"/>
          <w:sz w:val="22"/>
          <w:szCs w:val="22"/>
        </w:rPr>
        <w:t xml:space="preserve"> to produce a training package and a </w:t>
      </w:r>
      <w:r w:rsidR="001D65FE" w:rsidRPr="00F1688D">
        <w:rPr>
          <w:rFonts w:ascii="Arial" w:hAnsi="Arial" w:cs="Arial"/>
          <w:b/>
          <w:bCs/>
          <w:i/>
          <w:iCs/>
          <w:color w:val="C00000"/>
          <w:sz w:val="22"/>
          <w:szCs w:val="22"/>
        </w:rPr>
        <w:t>volunteer’s</w:t>
      </w:r>
      <w:r w:rsidR="00746AF9" w:rsidRPr="00F1688D">
        <w:rPr>
          <w:rFonts w:ascii="Arial" w:hAnsi="Arial" w:cs="Arial"/>
          <w:b/>
          <w:bCs/>
          <w:i/>
          <w:iCs/>
          <w:color w:val="C00000"/>
          <w:sz w:val="22"/>
          <w:szCs w:val="22"/>
        </w:rPr>
        <w:t xml:space="preserve"> handbook for the SOS network.</w:t>
      </w:r>
    </w:p>
    <w:p w14:paraId="066045FE" w14:textId="77777777" w:rsidR="0015286B" w:rsidRPr="0015286B" w:rsidRDefault="0015286B" w:rsidP="0015286B">
      <w:pPr>
        <w:pStyle w:val="ListParagraph"/>
        <w:rPr>
          <w:rFonts w:ascii="Arial" w:hAnsi="Arial" w:cs="Arial"/>
          <w:i/>
          <w:iCs/>
          <w:sz w:val="22"/>
          <w:szCs w:val="22"/>
        </w:rPr>
      </w:pPr>
    </w:p>
    <w:p w14:paraId="2E36C640" w14:textId="786FA1A8" w:rsidR="0015286B" w:rsidRPr="00542AEB" w:rsidRDefault="0015286B" w:rsidP="00C378E5">
      <w:pPr>
        <w:tabs>
          <w:tab w:val="left" w:pos="993"/>
          <w:tab w:val="left" w:pos="2268"/>
          <w:tab w:val="left" w:pos="6237"/>
        </w:tabs>
        <w:ind w:left="720"/>
        <w:rPr>
          <w:rFonts w:ascii="Arial" w:hAnsi="Arial" w:cs="Arial"/>
          <w:b/>
          <w:bCs/>
          <w:i/>
          <w:iCs/>
          <w:color w:val="A6A6A6" w:themeColor="background1" w:themeShade="A6"/>
          <w:sz w:val="22"/>
          <w:szCs w:val="22"/>
        </w:rPr>
      </w:pPr>
      <w:r w:rsidRPr="00542AEB">
        <w:rPr>
          <w:rFonts w:ascii="Arial" w:hAnsi="Arial" w:cs="Arial"/>
          <w:b/>
          <w:bCs/>
          <w:i/>
          <w:iCs/>
          <w:color w:val="808080" w:themeColor="background1" w:themeShade="80"/>
          <w:sz w:val="22"/>
          <w:szCs w:val="22"/>
        </w:rPr>
        <w:t xml:space="preserve">(Secretary’s afternote: </w:t>
      </w:r>
      <w:r w:rsidR="00746AF9" w:rsidRPr="00542AEB">
        <w:rPr>
          <w:rFonts w:ascii="Arial" w:hAnsi="Arial" w:cs="Arial"/>
          <w:b/>
          <w:bCs/>
          <w:i/>
          <w:iCs/>
          <w:color w:val="808080" w:themeColor="background1" w:themeShade="80"/>
          <w:sz w:val="22"/>
          <w:szCs w:val="22"/>
        </w:rPr>
        <w:t>RSA AO currently working on both</w:t>
      </w:r>
      <w:r w:rsidRPr="00542AEB">
        <w:rPr>
          <w:rFonts w:ascii="Arial" w:hAnsi="Arial" w:cs="Arial"/>
          <w:b/>
          <w:bCs/>
          <w:i/>
          <w:iCs/>
          <w:color w:val="808080" w:themeColor="background1" w:themeShade="80"/>
          <w:sz w:val="22"/>
          <w:szCs w:val="22"/>
        </w:rPr>
        <w:t>)</w:t>
      </w:r>
    </w:p>
    <w:p w14:paraId="6D3966A8" w14:textId="77777777" w:rsidR="00712D36" w:rsidRPr="0015286B" w:rsidRDefault="00712D36" w:rsidP="0015286B">
      <w:pPr>
        <w:tabs>
          <w:tab w:val="left" w:pos="993"/>
          <w:tab w:val="left" w:pos="2268"/>
          <w:tab w:val="left" w:pos="6237"/>
        </w:tabs>
        <w:rPr>
          <w:rFonts w:ascii="Arial" w:hAnsi="Arial" w:cs="Arial"/>
          <w:i/>
          <w:iCs/>
          <w:color w:val="A6A6A6" w:themeColor="background1" w:themeShade="A6"/>
          <w:sz w:val="22"/>
          <w:szCs w:val="22"/>
        </w:rPr>
      </w:pPr>
    </w:p>
    <w:p w14:paraId="40953454" w14:textId="03EA0FCB" w:rsidR="00CA2509" w:rsidRDefault="00493DB3" w:rsidP="00746AF9">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 xml:space="preserve">Item </w:t>
      </w:r>
      <w:r w:rsidR="00746AF9">
        <w:rPr>
          <w:rFonts w:ascii="Arial" w:hAnsi="Arial" w:cs="Arial"/>
          <w:b/>
          <w:bCs/>
          <w:sz w:val="22"/>
          <w:szCs w:val="22"/>
          <w:u w:val="single"/>
        </w:rPr>
        <w:t>3:</w:t>
      </w:r>
      <w:r w:rsidRPr="00E05D67">
        <w:rPr>
          <w:rFonts w:ascii="Arial" w:hAnsi="Arial" w:cs="Arial"/>
          <w:b/>
          <w:bCs/>
          <w:sz w:val="22"/>
          <w:szCs w:val="22"/>
          <w:u w:val="single"/>
        </w:rPr>
        <w:t xml:space="preserve"> General Secretary’s Report</w:t>
      </w:r>
    </w:p>
    <w:p w14:paraId="1C5D41B3" w14:textId="11E07526" w:rsidR="009A76E1" w:rsidRPr="00C378E5" w:rsidRDefault="00C378E5" w:rsidP="00C378E5">
      <w:pPr>
        <w:tabs>
          <w:tab w:val="left" w:pos="2268"/>
          <w:tab w:val="left" w:pos="6237"/>
        </w:tabs>
        <w:spacing w:after="120"/>
        <w:rPr>
          <w:rFonts w:ascii="Arial" w:hAnsi="Arial" w:cs="Arial"/>
          <w:sz w:val="22"/>
          <w:szCs w:val="22"/>
        </w:rPr>
      </w:pPr>
      <w:r>
        <w:rPr>
          <w:rFonts w:ascii="Arial" w:hAnsi="Arial" w:cs="Arial"/>
          <w:sz w:val="22"/>
          <w:szCs w:val="22"/>
        </w:rPr>
        <w:t xml:space="preserve">5.   </w:t>
      </w:r>
      <w:r w:rsidR="00712D36" w:rsidRPr="00C378E5">
        <w:rPr>
          <w:rFonts w:ascii="Arial" w:hAnsi="Arial" w:cs="Arial"/>
          <w:sz w:val="22"/>
          <w:szCs w:val="22"/>
        </w:rPr>
        <w:t>RSTL Financial Update</w:t>
      </w:r>
      <w:r w:rsidR="00315BFE" w:rsidRPr="00C378E5">
        <w:rPr>
          <w:rFonts w:ascii="Arial" w:hAnsi="Arial" w:cs="Arial"/>
          <w:sz w:val="22"/>
          <w:szCs w:val="22"/>
        </w:rPr>
        <w:t xml:space="preserve"> – </w:t>
      </w:r>
      <w:r w:rsidR="00A7566A" w:rsidRPr="00C378E5">
        <w:rPr>
          <w:rFonts w:ascii="Arial" w:hAnsi="Arial" w:cs="Arial"/>
          <w:sz w:val="22"/>
          <w:szCs w:val="22"/>
        </w:rPr>
        <w:t>The Gen Sec thanked the Area Reps for their continued support during the previous years’ budget cuts and announced the Controller of the RSTL board briefed the Corps Executive Board that the Charity was operating in a “challenging but manageable” environment.</w:t>
      </w:r>
      <w:r w:rsidR="009A76E1" w:rsidRPr="00C378E5">
        <w:rPr>
          <w:rFonts w:ascii="Arial" w:hAnsi="Arial" w:cs="Arial"/>
          <w:sz w:val="22"/>
          <w:szCs w:val="22"/>
        </w:rPr>
        <w:t xml:space="preserve">  He stated the board removed their investments from Black Rock</w:t>
      </w:r>
      <w:r w:rsidR="00FE4E58">
        <w:rPr>
          <w:rFonts w:ascii="Arial" w:hAnsi="Arial" w:cs="Arial"/>
          <w:sz w:val="22"/>
          <w:szCs w:val="22"/>
        </w:rPr>
        <w:t xml:space="preserve"> and</w:t>
      </w:r>
      <w:r w:rsidR="009A76E1" w:rsidRPr="00C378E5">
        <w:rPr>
          <w:rFonts w:ascii="Arial" w:hAnsi="Arial" w:cs="Arial"/>
          <w:sz w:val="22"/>
          <w:szCs w:val="22"/>
        </w:rPr>
        <w:t xml:space="preserve"> switched them to investments</w:t>
      </w:r>
      <w:r w:rsidR="00542AEB">
        <w:rPr>
          <w:rFonts w:ascii="Arial" w:hAnsi="Arial" w:cs="Arial"/>
          <w:sz w:val="22"/>
          <w:szCs w:val="22"/>
        </w:rPr>
        <w:t xml:space="preserve"> which better suited the objectives of the charity</w:t>
      </w:r>
      <w:r w:rsidR="009A76E1" w:rsidRPr="00C378E5">
        <w:rPr>
          <w:rFonts w:ascii="Arial" w:hAnsi="Arial" w:cs="Arial"/>
          <w:sz w:val="22"/>
          <w:szCs w:val="22"/>
        </w:rPr>
        <w:t xml:space="preserve">. </w:t>
      </w:r>
    </w:p>
    <w:p w14:paraId="3AAF04C6" w14:textId="52E02693" w:rsidR="00C661B5" w:rsidRPr="00C378E5" w:rsidRDefault="00C378E5" w:rsidP="00C378E5">
      <w:pPr>
        <w:tabs>
          <w:tab w:val="left" w:pos="2268"/>
          <w:tab w:val="left" w:pos="6237"/>
        </w:tabs>
        <w:spacing w:after="120"/>
        <w:rPr>
          <w:rFonts w:ascii="Arial" w:hAnsi="Arial" w:cs="Arial"/>
          <w:sz w:val="22"/>
          <w:szCs w:val="22"/>
        </w:rPr>
      </w:pPr>
      <w:r>
        <w:rPr>
          <w:rFonts w:ascii="Arial" w:hAnsi="Arial" w:cs="Arial"/>
          <w:sz w:val="22"/>
          <w:szCs w:val="22"/>
        </w:rPr>
        <w:t xml:space="preserve">6.   </w:t>
      </w:r>
      <w:r w:rsidR="009A76E1" w:rsidRPr="00C378E5">
        <w:rPr>
          <w:rFonts w:ascii="Arial" w:hAnsi="Arial" w:cs="Arial"/>
          <w:sz w:val="22"/>
          <w:szCs w:val="22"/>
        </w:rPr>
        <w:t xml:space="preserve">The Gen Sec detailed the work ongoing with fundraising and highlighted the Gift </w:t>
      </w:r>
      <w:r w:rsidR="00FE4E58" w:rsidRPr="00C378E5">
        <w:rPr>
          <w:rFonts w:ascii="Arial" w:hAnsi="Arial" w:cs="Arial"/>
          <w:sz w:val="22"/>
          <w:szCs w:val="22"/>
        </w:rPr>
        <w:t>in</w:t>
      </w:r>
      <w:r w:rsidR="009A76E1" w:rsidRPr="00C378E5">
        <w:rPr>
          <w:rFonts w:ascii="Arial" w:hAnsi="Arial" w:cs="Arial"/>
          <w:sz w:val="22"/>
          <w:szCs w:val="22"/>
        </w:rPr>
        <w:t xml:space="preserve"> Wills initiative,</w:t>
      </w:r>
      <w:r w:rsidR="001D65FE" w:rsidRPr="00C378E5">
        <w:rPr>
          <w:rFonts w:ascii="Arial" w:hAnsi="Arial" w:cs="Arial"/>
          <w:sz w:val="22"/>
          <w:szCs w:val="22"/>
        </w:rPr>
        <w:t xml:space="preserve"> then</w:t>
      </w:r>
      <w:r w:rsidR="009A76E1" w:rsidRPr="00C378E5">
        <w:rPr>
          <w:rFonts w:ascii="Arial" w:hAnsi="Arial" w:cs="Arial"/>
          <w:sz w:val="22"/>
          <w:szCs w:val="22"/>
        </w:rPr>
        <w:t xml:space="preserve"> encouraged the committee to promote the Members Offers on the website to their branches.  He highlighted All Arms PRI as one of the </w:t>
      </w:r>
      <w:r w:rsidR="001D65FE" w:rsidRPr="00C378E5">
        <w:rPr>
          <w:rFonts w:ascii="Arial" w:hAnsi="Arial" w:cs="Arial"/>
          <w:sz w:val="22"/>
          <w:szCs w:val="22"/>
        </w:rPr>
        <w:t>offers and</w:t>
      </w:r>
      <w:r w:rsidR="009A76E1" w:rsidRPr="00C378E5">
        <w:rPr>
          <w:rFonts w:ascii="Arial" w:hAnsi="Arial" w:cs="Arial"/>
          <w:sz w:val="22"/>
          <w:szCs w:val="22"/>
        </w:rPr>
        <w:t xml:space="preserve"> stated that a minimum of 10% of profits are donated to the Royal Signals Charity (RSC).</w:t>
      </w:r>
    </w:p>
    <w:p w14:paraId="14BD4E64" w14:textId="26B4D019" w:rsidR="009A76E1" w:rsidRPr="00542AEB" w:rsidRDefault="00EA6D79" w:rsidP="00EA6D79">
      <w:pPr>
        <w:tabs>
          <w:tab w:val="left" w:pos="2268"/>
          <w:tab w:val="left" w:pos="6237"/>
        </w:tabs>
        <w:ind w:left="430"/>
        <w:rPr>
          <w:rFonts w:ascii="Arial" w:hAnsi="Arial" w:cs="Arial"/>
          <w:b/>
          <w:bCs/>
          <w:i/>
          <w:iCs/>
          <w:sz w:val="22"/>
          <w:szCs w:val="22"/>
        </w:rPr>
      </w:pPr>
      <w:r w:rsidRPr="00542AEB">
        <w:rPr>
          <w:rFonts w:ascii="Arial" w:hAnsi="Arial" w:cs="Arial"/>
          <w:b/>
          <w:bCs/>
          <w:i/>
          <w:iCs/>
          <w:color w:val="C00000"/>
          <w:sz w:val="22"/>
          <w:szCs w:val="22"/>
        </w:rPr>
        <w:t xml:space="preserve">a.   </w:t>
      </w:r>
      <w:r w:rsidR="009A76E1" w:rsidRPr="00542AEB">
        <w:rPr>
          <w:rFonts w:ascii="Arial" w:hAnsi="Arial" w:cs="Arial"/>
          <w:b/>
          <w:bCs/>
          <w:i/>
          <w:iCs/>
          <w:color w:val="C00000"/>
          <w:sz w:val="22"/>
          <w:szCs w:val="22"/>
        </w:rPr>
        <w:t>Action – Area Reps to continue to promote the Members Offers to their branches.</w:t>
      </w:r>
    </w:p>
    <w:p w14:paraId="4EDC0522" w14:textId="0E0C2BD5" w:rsidR="00FE4E58" w:rsidRDefault="00FE4E58" w:rsidP="00EA6D79">
      <w:pPr>
        <w:tabs>
          <w:tab w:val="left" w:pos="2268"/>
          <w:tab w:val="left" w:pos="6237"/>
        </w:tabs>
        <w:spacing w:after="120"/>
        <w:rPr>
          <w:rFonts w:ascii="Arial" w:hAnsi="Arial" w:cs="Arial"/>
          <w:sz w:val="22"/>
          <w:szCs w:val="22"/>
        </w:rPr>
      </w:pPr>
    </w:p>
    <w:p w14:paraId="29F6BBC8" w14:textId="3A022700" w:rsidR="00E60B5A" w:rsidRPr="00EA6D79" w:rsidRDefault="00EA6D79" w:rsidP="00EA6D79">
      <w:pPr>
        <w:tabs>
          <w:tab w:val="left" w:pos="2268"/>
          <w:tab w:val="left" w:pos="6237"/>
        </w:tabs>
        <w:spacing w:after="120"/>
        <w:rPr>
          <w:rFonts w:ascii="Arial" w:hAnsi="Arial" w:cs="Arial"/>
          <w:sz w:val="22"/>
          <w:szCs w:val="22"/>
        </w:rPr>
      </w:pPr>
      <w:r>
        <w:rPr>
          <w:rFonts w:ascii="Arial" w:hAnsi="Arial" w:cs="Arial"/>
          <w:sz w:val="22"/>
          <w:szCs w:val="22"/>
        </w:rPr>
        <w:t xml:space="preserve">7.   </w:t>
      </w:r>
      <w:r w:rsidR="009A76E1" w:rsidRPr="00EA6D79">
        <w:rPr>
          <w:rFonts w:ascii="Arial" w:hAnsi="Arial" w:cs="Arial"/>
          <w:sz w:val="22"/>
          <w:szCs w:val="22"/>
        </w:rPr>
        <w:t>Master</w:t>
      </w:r>
      <w:r w:rsidR="00FE4E58">
        <w:rPr>
          <w:rFonts w:ascii="Arial" w:hAnsi="Arial" w:cs="Arial"/>
          <w:sz w:val="22"/>
          <w:szCs w:val="22"/>
        </w:rPr>
        <w:t>’</w:t>
      </w:r>
      <w:r w:rsidR="009A76E1" w:rsidRPr="00EA6D79">
        <w:rPr>
          <w:rFonts w:ascii="Arial" w:hAnsi="Arial" w:cs="Arial"/>
          <w:sz w:val="22"/>
          <w:szCs w:val="22"/>
        </w:rPr>
        <w:t xml:space="preserve">s Succession Plan – The </w:t>
      </w:r>
      <w:r w:rsidR="00E60B5A" w:rsidRPr="00EA6D79">
        <w:rPr>
          <w:rFonts w:ascii="Arial" w:hAnsi="Arial" w:cs="Arial"/>
          <w:sz w:val="22"/>
          <w:szCs w:val="22"/>
        </w:rPr>
        <w:t>Gen Sec expressed his appreciation of the Master</w:t>
      </w:r>
      <w:r w:rsidR="00FE4E58">
        <w:rPr>
          <w:rFonts w:ascii="Arial" w:hAnsi="Arial" w:cs="Arial"/>
          <w:sz w:val="22"/>
          <w:szCs w:val="22"/>
        </w:rPr>
        <w:t>’</w:t>
      </w:r>
      <w:r w:rsidR="00E60B5A" w:rsidRPr="00EA6D79">
        <w:rPr>
          <w:rFonts w:ascii="Arial" w:hAnsi="Arial" w:cs="Arial"/>
          <w:sz w:val="22"/>
          <w:szCs w:val="22"/>
        </w:rPr>
        <w:t>s commitment to the Association during her tenure and acknowledged the numerous Association events that the</w:t>
      </w:r>
      <w:r w:rsidR="001D65FE" w:rsidRPr="00EA6D79">
        <w:rPr>
          <w:rFonts w:ascii="Arial" w:hAnsi="Arial" w:cs="Arial"/>
          <w:sz w:val="22"/>
          <w:szCs w:val="22"/>
        </w:rPr>
        <w:t xml:space="preserve"> </w:t>
      </w:r>
      <w:r w:rsidR="00FE4E58">
        <w:rPr>
          <w:rFonts w:ascii="Arial" w:hAnsi="Arial" w:cs="Arial"/>
          <w:sz w:val="22"/>
          <w:szCs w:val="22"/>
        </w:rPr>
        <w:t xml:space="preserve">Master </w:t>
      </w:r>
      <w:r w:rsidR="001D65FE" w:rsidRPr="00EA6D79">
        <w:rPr>
          <w:rFonts w:ascii="Arial" w:hAnsi="Arial" w:cs="Arial"/>
          <w:sz w:val="22"/>
          <w:szCs w:val="22"/>
        </w:rPr>
        <w:t>had</w:t>
      </w:r>
      <w:r w:rsidR="00E60B5A" w:rsidRPr="00EA6D79">
        <w:rPr>
          <w:rFonts w:ascii="Arial" w:hAnsi="Arial" w:cs="Arial"/>
          <w:sz w:val="22"/>
          <w:szCs w:val="22"/>
        </w:rPr>
        <w:t xml:space="preserve"> attended, often w</w:t>
      </w:r>
      <w:r w:rsidR="001D65FE" w:rsidRPr="00EA6D79">
        <w:rPr>
          <w:rFonts w:ascii="Arial" w:hAnsi="Arial" w:cs="Arial"/>
          <w:sz w:val="22"/>
          <w:szCs w:val="22"/>
        </w:rPr>
        <w:t>hile dealing with</w:t>
      </w:r>
      <w:r w:rsidR="00E60B5A" w:rsidRPr="00EA6D79">
        <w:rPr>
          <w:rFonts w:ascii="Arial" w:hAnsi="Arial" w:cs="Arial"/>
          <w:sz w:val="22"/>
          <w:szCs w:val="22"/>
        </w:rPr>
        <w:t xml:space="preserve"> numerous competing priorities in her role as </w:t>
      </w:r>
      <w:r w:rsidR="00FE4E58">
        <w:rPr>
          <w:rFonts w:ascii="Arial" w:hAnsi="Arial" w:cs="Arial"/>
          <w:sz w:val="22"/>
          <w:szCs w:val="22"/>
        </w:rPr>
        <w:t>Vice Chief of the Defence</w:t>
      </w:r>
      <w:r w:rsidR="00E60B5A" w:rsidRPr="00EA6D79">
        <w:rPr>
          <w:rFonts w:ascii="Arial" w:hAnsi="Arial" w:cs="Arial"/>
          <w:sz w:val="22"/>
          <w:szCs w:val="22"/>
        </w:rPr>
        <w:t xml:space="preserve"> Staff</w:t>
      </w:r>
      <w:r w:rsidR="00542AEB">
        <w:rPr>
          <w:rFonts w:ascii="Arial" w:hAnsi="Arial" w:cs="Arial"/>
          <w:sz w:val="22"/>
          <w:szCs w:val="22"/>
        </w:rPr>
        <w:t xml:space="preserve"> and as Deputy Chief of the General Staff</w:t>
      </w:r>
      <w:r w:rsidR="00E60B5A" w:rsidRPr="00EA6D79">
        <w:rPr>
          <w:rFonts w:ascii="Arial" w:hAnsi="Arial" w:cs="Arial"/>
          <w:sz w:val="22"/>
          <w:szCs w:val="22"/>
        </w:rPr>
        <w:t>.  He asked the Area Reps to encourage their branches to donate to the Master</w:t>
      </w:r>
      <w:r w:rsidR="00FE4E58">
        <w:rPr>
          <w:rFonts w:ascii="Arial" w:hAnsi="Arial" w:cs="Arial"/>
          <w:sz w:val="22"/>
          <w:szCs w:val="22"/>
        </w:rPr>
        <w:t>’</w:t>
      </w:r>
      <w:r w:rsidR="00E60B5A" w:rsidRPr="00EA6D79">
        <w:rPr>
          <w:rFonts w:ascii="Arial" w:hAnsi="Arial" w:cs="Arial"/>
          <w:sz w:val="22"/>
          <w:szCs w:val="22"/>
        </w:rPr>
        <w:t>s leaving gift and to attend Corps Weekend</w:t>
      </w:r>
      <w:r w:rsidR="00542AEB">
        <w:rPr>
          <w:rFonts w:ascii="Arial" w:hAnsi="Arial" w:cs="Arial"/>
          <w:sz w:val="22"/>
          <w:szCs w:val="22"/>
        </w:rPr>
        <w:t xml:space="preserve"> as it was likely to involve a presentation for the Master</w:t>
      </w:r>
      <w:r w:rsidR="001E65A4" w:rsidRPr="00EA6D79">
        <w:rPr>
          <w:rFonts w:ascii="Arial" w:hAnsi="Arial" w:cs="Arial"/>
          <w:sz w:val="22"/>
          <w:szCs w:val="22"/>
        </w:rPr>
        <w:t>.</w:t>
      </w:r>
    </w:p>
    <w:p w14:paraId="34B647F3" w14:textId="00DD7C94" w:rsidR="001E65A4" w:rsidRPr="00C25E88" w:rsidRDefault="00EA6D79" w:rsidP="00EA6D79">
      <w:pPr>
        <w:tabs>
          <w:tab w:val="left" w:pos="2268"/>
          <w:tab w:val="left" w:pos="6237"/>
        </w:tabs>
        <w:ind w:left="720"/>
        <w:rPr>
          <w:rFonts w:ascii="Arial" w:hAnsi="Arial" w:cs="Arial"/>
          <w:b/>
          <w:bCs/>
          <w:i/>
          <w:iCs/>
          <w:color w:val="C00000"/>
          <w:sz w:val="22"/>
          <w:szCs w:val="22"/>
        </w:rPr>
      </w:pPr>
      <w:r w:rsidRPr="00C25E88">
        <w:rPr>
          <w:rFonts w:ascii="Arial" w:hAnsi="Arial" w:cs="Arial"/>
          <w:b/>
          <w:bCs/>
          <w:i/>
          <w:iCs/>
          <w:color w:val="C00000"/>
          <w:sz w:val="22"/>
          <w:szCs w:val="22"/>
        </w:rPr>
        <w:t xml:space="preserve">a.   </w:t>
      </w:r>
      <w:r w:rsidR="002C5990" w:rsidRPr="00C25E88">
        <w:rPr>
          <w:rFonts w:ascii="Arial" w:hAnsi="Arial" w:cs="Arial"/>
          <w:b/>
          <w:bCs/>
          <w:i/>
          <w:iCs/>
          <w:color w:val="C00000"/>
          <w:sz w:val="22"/>
          <w:szCs w:val="22"/>
        </w:rPr>
        <w:t xml:space="preserve">Action – Area Reps </w:t>
      </w:r>
      <w:r w:rsidR="001E65A4" w:rsidRPr="00C25E88">
        <w:rPr>
          <w:rFonts w:ascii="Arial" w:hAnsi="Arial" w:cs="Arial"/>
          <w:b/>
          <w:bCs/>
          <w:i/>
          <w:iCs/>
          <w:color w:val="C00000"/>
          <w:sz w:val="22"/>
          <w:szCs w:val="22"/>
        </w:rPr>
        <w:t>to encourage their branches to donate to the Master</w:t>
      </w:r>
      <w:r w:rsidR="00FE4E58" w:rsidRPr="00C25E88">
        <w:rPr>
          <w:rFonts w:ascii="Arial" w:hAnsi="Arial" w:cs="Arial"/>
          <w:b/>
          <w:bCs/>
          <w:i/>
          <w:iCs/>
          <w:color w:val="C00000"/>
          <w:sz w:val="22"/>
          <w:szCs w:val="22"/>
        </w:rPr>
        <w:t>’</w:t>
      </w:r>
      <w:r w:rsidR="001E65A4" w:rsidRPr="00C25E88">
        <w:rPr>
          <w:rFonts w:ascii="Arial" w:hAnsi="Arial" w:cs="Arial"/>
          <w:b/>
          <w:bCs/>
          <w:i/>
          <w:iCs/>
          <w:color w:val="C00000"/>
          <w:sz w:val="22"/>
          <w:szCs w:val="22"/>
        </w:rPr>
        <w:t>s leaving gift and attend to Corps Weekend where a presentation would take place</w:t>
      </w:r>
      <w:r w:rsidR="001D65FE" w:rsidRPr="00C25E88">
        <w:rPr>
          <w:rFonts w:ascii="Arial" w:hAnsi="Arial" w:cs="Arial"/>
          <w:b/>
          <w:bCs/>
          <w:i/>
          <w:iCs/>
          <w:color w:val="C00000"/>
          <w:sz w:val="22"/>
          <w:szCs w:val="22"/>
        </w:rPr>
        <w:t>.</w:t>
      </w:r>
    </w:p>
    <w:p w14:paraId="5E44BD67" w14:textId="39A2B847" w:rsidR="00BE7535" w:rsidRDefault="00BE7535" w:rsidP="00BE7535">
      <w:pPr>
        <w:tabs>
          <w:tab w:val="left" w:pos="2268"/>
          <w:tab w:val="left" w:pos="6237"/>
        </w:tabs>
        <w:rPr>
          <w:rFonts w:ascii="Arial" w:hAnsi="Arial" w:cs="Arial"/>
          <w:b/>
          <w:bCs/>
          <w:i/>
          <w:iCs/>
          <w:sz w:val="22"/>
          <w:szCs w:val="22"/>
        </w:rPr>
      </w:pPr>
    </w:p>
    <w:p w14:paraId="14EF54F5" w14:textId="19271AB7" w:rsidR="00661A77" w:rsidRPr="007979FE" w:rsidRDefault="00EA6D79" w:rsidP="00EA6D79">
      <w:pPr>
        <w:tabs>
          <w:tab w:val="left" w:pos="2268"/>
          <w:tab w:val="left" w:pos="6237"/>
        </w:tabs>
        <w:rPr>
          <w:rFonts w:ascii="Arial" w:hAnsi="Arial" w:cs="Arial"/>
          <w:color w:val="00B0F0"/>
          <w:sz w:val="22"/>
          <w:szCs w:val="22"/>
        </w:rPr>
      </w:pPr>
      <w:r>
        <w:rPr>
          <w:rFonts w:ascii="Arial" w:hAnsi="Arial" w:cs="Arial"/>
          <w:sz w:val="22"/>
          <w:szCs w:val="22"/>
        </w:rPr>
        <w:t>8</w:t>
      </w:r>
      <w:r w:rsidR="00FE4E58">
        <w:rPr>
          <w:rFonts w:ascii="Arial" w:hAnsi="Arial" w:cs="Arial"/>
          <w:sz w:val="22"/>
          <w:szCs w:val="22"/>
        </w:rPr>
        <w:t xml:space="preserve">. </w:t>
      </w:r>
      <w:r>
        <w:rPr>
          <w:rFonts w:ascii="Arial" w:hAnsi="Arial" w:cs="Arial"/>
          <w:sz w:val="22"/>
          <w:szCs w:val="22"/>
        </w:rPr>
        <w:t xml:space="preserve">  </w:t>
      </w:r>
      <w:r w:rsidR="00640BDD" w:rsidRPr="00542AEB">
        <w:rPr>
          <w:rFonts w:ascii="Arial" w:hAnsi="Arial" w:cs="Arial"/>
          <w:sz w:val="22"/>
          <w:szCs w:val="22"/>
        </w:rPr>
        <w:t xml:space="preserve">Fundraising – The Gen Sec </w:t>
      </w:r>
      <w:r w:rsidR="00542AEB">
        <w:rPr>
          <w:rFonts w:ascii="Arial" w:hAnsi="Arial" w:cs="Arial"/>
          <w:sz w:val="22"/>
          <w:szCs w:val="22"/>
        </w:rPr>
        <w:t xml:space="preserve">noted that </w:t>
      </w:r>
      <w:proofErr w:type="gramStart"/>
      <w:r w:rsidR="00542AEB">
        <w:rPr>
          <w:rFonts w:ascii="Arial" w:hAnsi="Arial" w:cs="Arial"/>
          <w:sz w:val="22"/>
          <w:szCs w:val="22"/>
        </w:rPr>
        <w:t>a number of</w:t>
      </w:r>
      <w:proofErr w:type="gramEnd"/>
      <w:r w:rsidR="00542AEB">
        <w:rPr>
          <w:rFonts w:ascii="Arial" w:hAnsi="Arial" w:cs="Arial"/>
          <w:sz w:val="22"/>
          <w:szCs w:val="22"/>
        </w:rPr>
        <w:t xml:space="preserve"> Signallers, serving and retired had raised money for other charities and was slightly disappointed that they had not thought about our charity.  He expressed his keenness to encourage them to raise money for the RSC, stating that ‘charity starts at home’.  He implored Area Reps to promote the good work that the Charity does and to encourage everyone to raise money for their Charity instead.  The Gen Sec highlighted the upcoming 105 for 105 challenge and requested that everyone get involved once it is announced.</w:t>
      </w:r>
    </w:p>
    <w:p w14:paraId="08270E9D" w14:textId="03DD3AAC" w:rsidR="00640BDD" w:rsidRDefault="00640BDD" w:rsidP="00640BDD">
      <w:pPr>
        <w:tabs>
          <w:tab w:val="left" w:pos="2268"/>
          <w:tab w:val="left" w:pos="6237"/>
        </w:tabs>
        <w:rPr>
          <w:rFonts w:ascii="Arial" w:hAnsi="Arial" w:cs="Arial"/>
          <w:sz w:val="22"/>
          <w:szCs w:val="22"/>
        </w:rPr>
      </w:pPr>
    </w:p>
    <w:p w14:paraId="450A78DC" w14:textId="730B2F2B" w:rsidR="00640BDD" w:rsidRPr="00C25E88" w:rsidRDefault="00EA6D79" w:rsidP="00EA6D79">
      <w:pPr>
        <w:tabs>
          <w:tab w:val="left" w:pos="2268"/>
          <w:tab w:val="left" w:pos="6237"/>
        </w:tabs>
        <w:ind w:left="430"/>
        <w:rPr>
          <w:rFonts w:ascii="Arial" w:hAnsi="Arial" w:cs="Arial"/>
          <w:b/>
          <w:bCs/>
          <w:i/>
          <w:iCs/>
          <w:sz w:val="22"/>
          <w:szCs w:val="22"/>
        </w:rPr>
      </w:pPr>
      <w:r w:rsidRPr="00C25E88">
        <w:rPr>
          <w:rFonts w:ascii="Arial" w:hAnsi="Arial" w:cs="Arial"/>
          <w:b/>
          <w:bCs/>
          <w:i/>
          <w:iCs/>
          <w:color w:val="C00000"/>
          <w:sz w:val="22"/>
          <w:szCs w:val="22"/>
        </w:rPr>
        <w:t xml:space="preserve">a.   </w:t>
      </w:r>
      <w:r w:rsidR="00640BDD" w:rsidRPr="00C25E88">
        <w:rPr>
          <w:rFonts w:ascii="Arial" w:hAnsi="Arial" w:cs="Arial"/>
          <w:b/>
          <w:bCs/>
          <w:i/>
          <w:iCs/>
          <w:color w:val="C00000"/>
          <w:sz w:val="22"/>
          <w:szCs w:val="22"/>
        </w:rPr>
        <w:t>Action – Area Reps to promote the Charity and the 105 challenge within their areas.</w:t>
      </w:r>
    </w:p>
    <w:p w14:paraId="11B1BF05" w14:textId="3D3D9A27" w:rsidR="00640BDD" w:rsidRPr="00EA6D79" w:rsidRDefault="00EA6D79" w:rsidP="00EA6D79">
      <w:pPr>
        <w:tabs>
          <w:tab w:val="left" w:pos="2268"/>
          <w:tab w:val="left" w:pos="6237"/>
        </w:tabs>
        <w:rPr>
          <w:rFonts w:ascii="Arial" w:hAnsi="Arial" w:cs="Arial"/>
          <w:sz w:val="22"/>
          <w:szCs w:val="22"/>
        </w:rPr>
      </w:pPr>
      <w:r>
        <w:rPr>
          <w:rFonts w:ascii="Arial" w:hAnsi="Arial" w:cs="Arial"/>
          <w:sz w:val="22"/>
          <w:szCs w:val="22"/>
        </w:rPr>
        <w:lastRenderedPageBreak/>
        <w:t xml:space="preserve">9.   </w:t>
      </w:r>
      <w:r w:rsidR="00640BDD" w:rsidRPr="00C25E88">
        <w:rPr>
          <w:rFonts w:ascii="Arial" w:hAnsi="Arial" w:cs="Arial"/>
          <w:sz w:val="22"/>
          <w:szCs w:val="22"/>
        </w:rPr>
        <w:t>Single Capbadge Associations Network (SCAN) – The Gen Sec announced the home team had recently attended a SCAN meeting, despite the decline in meetings since its introduction two years ago.  He confirmed the Associations</w:t>
      </w:r>
      <w:r w:rsidR="001D65FE" w:rsidRPr="00C25E88">
        <w:rPr>
          <w:rFonts w:ascii="Arial" w:hAnsi="Arial" w:cs="Arial"/>
          <w:sz w:val="22"/>
          <w:szCs w:val="22"/>
        </w:rPr>
        <w:t>’</w:t>
      </w:r>
      <w:r w:rsidR="00640BDD" w:rsidRPr="00C25E88">
        <w:rPr>
          <w:rFonts w:ascii="Arial" w:hAnsi="Arial" w:cs="Arial"/>
          <w:sz w:val="22"/>
          <w:szCs w:val="22"/>
        </w:rPr>
        <w:t xml:space="preserve"> commitment to attending and added </w:t>
      </w:r>
      <w:r w:rsidR="00C25E88" w:rsidRPr="00C25E88">
        <w:rPr>
          <w:rFonts w:ascii="Arial" w:hAnsi="Arial" w:cs="Arial"/>
          <w:sz w:val="22"/>
          <w:szCs w:val="22"/>
        </w:rPr>
        <w:t>that the value of the early meetings was engendered again.  He asked the Area Reps to forward and questions or issues they faced to be addressed at subsequent meetings.</w:t>
      </w:r>
    </w:p>
    <w:p w14:paraId="41D13722" w14:textId="77777777" w:rsidR="00BF1BDC" w:rsidRDefault="00BF1BDC" w:rsidP="00BF1BDC">
      <w:pPr>
        <w:pStyle w:val="ListParagraph"/>
        <w:tabs>
          <w:tab w:val="left" w:pos="2268"/>
          <w:tab w:val="left" w:pos="6237"/>
        </w:tabs>
        <w:ind w:left="790"/>
        <w:rPr>
          <w:rFonts w:ascii="Arial" w:hAnsi="Arial" w:cs="Arial"/>
          <w:sz w:val="22"/>
          <w:szCs w:val="22"/>
        </w:rPr>
      </w:pPr>
    </w:p>
    <w:p w14:paraId="7DC7ABF9" w14:textId="20D05185" w:rsidR="00BF1BDC" w:rsidRPr="00C25E88" w:rsidRDefault="00EA6D79" w:rsidP="00EA6D79">
      <w:pPr>
        <w:tabs>
          <w:tab w:val="left" w:pos="2268"/>
          <w:tab w:val="left" w:pos="6237"/>
        </w:tabs>
        <w:ind w:left="430"/>
        <w:rPr>
          <w:rFonts w:ascii="Arial" w:hAnsi="Arial" w:cs="Arial"/>
          <w:b/>
          <w:bCs/>
          <w:i/>
          <w:iCs/>
          <w:sz w:val="22"/>
          <w:szCs w:val="22"/>
        </w:rPr>
      </w:pPr>
      <w:r w:rsidRPr="00C25E88">
        <w:rPr>
          <w:rFonts w:ascii="Arial" w:hAnsi="Arial" w:cs="Arial"/>
          <w:b/>
          <w:bCs/>
          <w:i/>
          <w:iCs/>
          <w:color w:val="C00000"/>
          <w:sz w:val="22"/>
          <w:szCs w:val="22"/>
        </w:rPr>
        <w:t xml:space="preserve">a.   </w:t>
      </w:r>
      <w:r w:rsidR="00BF1BDC" w:rsidRPr="00C25E88">
        <w:rPr>
          <w:rFonts w:ascii="Arial" w:hAnsi="Arial" w:cs="Arial"/>
          <w:b/>
          <w:bCs/>
          <w:i/>
          <w:iCs/>
          <w:color w:val="C00000"/>
          <w:sz w:val="22"/>
          <w:szCs w:val="22"/>
        </w:rPr>
        <w:t>Action – Area Reps to forward any matters for discussion to Gen Sec.</w:t>
      </w:r>
    </w:p>
    <w:p w14:paraId="7FA49F19" w14:textId="77777777" w:rsidR="00BF1BDC" w:rsidRDefault="00BF1BDC" w:rsidP="00BF1BDC">
      <w:pPr>
        <w:pStyle w:val="ListParagraph"/>
        <w:tabs>
          <w:tab w:val="left" w:pos="2268"/>
          <w:tab w:val="left" w:pos="6237"/>
        </w:tabs>
        <w:ind w:left="790"/>
        <w:rPr>
          <w:rFonts w:ascii="Arial" w:hAnsi="Arial" w:cs="Arial"/>
          <w:sz w:val="22"/>
          <w:szCs w:val="22"/>
        </w:rPr>
      </w:pPr>
    </w:p>
    <w:p w14:paraId="70477184" w14:textId="7884935B" w:rsidR="00BF1BDC" w:rsidRPr="00EA6D79" w:rsidRDefault="00EA6D79" w:rsidP="00EA6D79">
      <w:pPr>
        <w:tabs>
          <w:tab w:val="left" w:pos="2268"/>
          <w:tab w:val="left" w:pos="6237"/>
        </w:tabs>
        <w:rPr>
          <w:rFonts w:ascii="Arial" w:hAnsi="Arial" w:cs="Arial"/>
          <w:sz w:val="22"/>
          <w:szCs w:val="22"/>
        </w:rPr>
      </w:pPr>
      <w:r>
        <w:rPr>
          <w:rFonts w:ascii="Arial" w:hAnsi="Arial" w:cs="Arial"/>
          <w:sz w:val="22"/>
          <w:szCs w:val="22"/>
        </w:rPr>
        <w:t xml:space="preserve">10.   </w:t>
      </w:r>
      <w:r w:rsidR="00BF1BDC" w:rsidRPr="00EA6D79">
        <w:rPr>
          <w:rFonts w:ascii="Arial" w:hAnsi="Arial" w:cs="Arial"/>
          <w:sz w:val="22"/>
          <w:szCs w:val="22"/>
        </w:rPr>
        <w:t xml:space="preserve">Events – The Gen Sec detailed the upcoming events and highlighted the potential changes to Founders Day at the Royal Hospital Chelsea, which included an invitation to Association members to attend the Governors Review instead of </w:t>
      </w:r>
      <w:r w:rsidR="00C25E88">
        <w:rPr>
          <w:rFonts w:ascii="Arial" w:hAnsi="Arial" w:cs="Arial"/>
          <w:sz w:val="22"/>
          <w:szCs w:val="22"/>
        </w:rPr>
        <w:t xml:space="preserve">the actual </w:t>
      </w:r>
      <w:r w:rsidR="00BF1BDC" w:rsidRPr="00EA6D79">
        <w:rPr>
          <w:rFonts w:ascii="Arial" w:hAnsi="Arial" w:cs="Arial"/>
          <w:sz w:val="22"/>
          <w:szCs w:val="22"/>
        </w:rPr>
        <w:t>Founders Day</w:t>
      </w:r>
      <w:r w:rsidR="00C25E88">
        <w:rPr>
          <w:rFonts w:ascii="Arial" w:hAnsi="Arial" w:cs="Arial"/>
          <w:sz w:val="22"/>
          <w:szCs w:val="22"/>
        </w:rPr>
        <w:t xml:space="preserve"> parade</w:t>
      </w:r>
      <w:r w:rsidR="00BF1BDC" w:rsidRPr="00EA6D79">
        <w:rPr>
          <w:rFonts w:ascii="Arial" w:hAnsi="Arial" w:cs="Arial"/>
          <w:sz w:val="22"/>
          <w:szCs w:val="22"/>
        </w:rPr>
        <w:t xml:space="preserve">.  He </w:t>
      </w:r>
      <w:r w:rsidR="001D65FE" w:rsidRPr="00EA6D79">
        <w:rPr>
          <w:rFonts w:ascii="Arial" w:hAnsi="Arial" w:cs="Arial"/>
          <w:sz w:val="22"/>
          <w:szCs w:val="22"/>
        </w:rPr>
        <w:t>assured the committee</w:t>
      </w:r>
      <w:r w:rsidR="00BF1BDC" w:rsidRPr="00EA6D79">
        <w:rPr>
          <w:rFonts w:ascii="Arial" w:hAnsi="Arial" w:cs="Arial"/>
          <w:sz w:val="22"/>
          <w:szCs w:val="22"/>
        </w:rPr>
        <w:t xml:space="preserve"> that the compromise was promising as Association members would be able to spend more time with the In Pensioners as their families would not attend on the same day</w:t>
      </w:r>
      <w:r w:rsidR="001D65FE" w:rsidRPr="00EA6D79">
        <w:rPr>
          <w:rFonts w:ascii="Arial" w:hAnsi="Arial" w:cs="Arial"/>
          <w:sz w:val="22"/>
          <w:szCs w:val="22"/>
        </w:rPr>
        <w:t>,</w:t>
      </w:r>
      <w:r w:rsidR="00BF1BDC" w:rsidRPr="00EA6D79">
        <w:rPr>
          <w:rFonts w:ascii="Arial" w:hAnsi="Arial" w:cs="Arial"/>
          <w:sz w:val="22"/>
          <w:szCs w:val="22"/>
        </w:rPr>
        <w:t xml:space="preserve"> but that the downside was less people would be in attendance</w:t>
      </w:r>
      <w:r w:rsidR="00C25E88">
        <w:rPr>
          <w:rFonts w:ascii="Arial" w:hAnsi="Arial" w:cs="Arial"/>
          <w:sz w:val="22"/>
          <w:szCs w:val="22"/>
        </w:rPr>
        <w:t>, thus reducing the ‘spectacle’</w:t>
      </w:r>
      <w:r w:rsidR="00BF1BDC" w:rsidRPr="00EA6D79">
        <w:rPr>
          <w:rFonts w:ascii="Arial" w:hAnsi="Arial" w:cs="Arial"/>
          <w:sz w:val="22"/>
          <w:szCs w:val="22"/>
        </w:rPr>
        <w:t>.</w:t>
      </w:r>
    </w:p>
    <w:p w14:paraId="0DDD6F06" w14:textId="77777777" w:rsidR="00BF1BDC" w:rsidRDefault="00BF1BDC" w:rsidP="00BF1BDC">
      <w:pPr>
        <w:pStyle w:val="ListParagraph"/>
        <w:tabs>
          <w:tab w:val="left" w:pos="2268"/>
          <w:tab w:val="left" w:pos="6237"/>
        </w:tabs>
        <w:ind w:left="790"/>
        <w:rPr>
          <w:rFonts w:ascii="Arial" w:hAnsi="Arial" w:cs="Arial"/>
          <w:sz w:val="22"/>
          <w:szCs w:val="22"/>
        </w:rPr>
      </w:pPr>
    </w:p>
    <w:p w14:paraId="26D1A448" w14:textId="65A00A7A" w:rsidR="00BF1BDC" w:rsidRPr="00EA6D79" w:rsidRDefault="00EA6D79" w:rsidP="00EA6D79">
      <w:pPr>
        <w:tabs>
          <w:tab w:val="left" w:pos="2268"/>
          <w:tab w:val="left" w:pos="6237"/>
        </w:tabs>
        <w:rPr>
          <w:rFonts w:ascii="Arial" w:hAnsi="Arial" w:cs="Arial"/>
          <w:sz w:val="22"/>
          <w:szCs w:val="22"/>
        </w:rPr>
      </w:pPr>
      <w:r>
        <w:rPr>
          <w:rFonts w:ascii="Arial" w:hAnsi="Arial" w:cs="Arial"/>
          <w:sz w:val="22"/>
          <w:szCs w:val="22"/>
        </w:rPr>
        <w:t xml:space="preserve">11.   </w:t>
      </w:r>
      <w:r w:rsidR="00BF1BDC" w:rsidRPr="00EA6D79">
        <w:rPr>
          <w:rFonts w:ascii="Arial" w:hAnsi="Arial" w:cs="Arial"/>
          <w:sz w:val="22"/>
          <w:szCs w:val="22"/>
        </w:rPr>
        <w:t>The Gen Sec confirmed</w:t>
      </w:r>
      <w:r w:rsidR="001D65FE" w:rsidRPr="00EA6D79">
        <w:rPr>
          <w:rFonts w:ascii="Arial" w:hAnsi="Arial" w:cs="Arial"/>
          <w:sz w:val="22"/>
          <w:szCs w:val="22"/>
        </w:rPr>
        <w:t xml:space="preserve"> (by a</w:t>
      </w:r>
      <w:r w:rsidR="00C25E88">
        <w:rPr>
          <w:rFonts w:ascii="Arial" w:hAnsi="Arial" w:cs="Arial"/>
          <w:sz w:val="22"/>
          <w:szCs w:val="22"/>
        </w:rPr>
        <w:t xml:space="preserve"> substantial</w:t>
      </w:r>
      <w:r w:rsidR="001D65FE" w:rsidRPr="00EA6D79">
        <w:rPr>
          <w:rFonts w:ascii="Arial" w:hAnsi="Arial" w:cs="Arial"/>
          <w:sz w:val="22"/>
          <w:szCs w:val="22"/>
        </w:rPr>
        <w:t xml:space="preserve"> majority vote) </w:t>
      </w:r>
      <w:r w:rsidR="00BF1BDC" w:rsidRPr="00EA6D79">
        <w:rPr>
          <w:rFonts w:ascii="Arial" w:hAnsi="Arial" w:cs="Arial"/>
          <w:sz w:val="22"/>
          <w:szCs w:val="22"/>
        </w:rPr>
        <w:t>that the next Central Committee meeting would be held in September, the evening before the Corps Memorial Service</w:t>
      </w:r>
      <w:r w:rsidR="00C25E88">
        <w:rPr>
          <w:rFonts w:ascii="Arial" w:hAnsi="Arial" w:cs="Arial"/>
          <w:sz w:val="22"/>
          <w:szCs w:val="22"/>
        </w:rPr>
        <w:t xml:space="preserve"> and taking place</w:t>
      </w:r>
      <w:r w:rsidR="00BF1BDC" w:rsidRPr="00EA6D79">
        <w:rPr>
          <w:rFonts w:ascii="Arial" w:hAnsi="Arial" w:cs="Arial"/>
          <w:sz w:val="22"/>
          <w:szCs w:val="22"/>
        </w:rPr>
        <w:t xml:space="preserve"> at the </w:t>
      </w:r>
      <w:r w:rsidR="007979FE">
        <w:rPr>
          <w:rFonts w:ascii="Arial" w:hAnsi="Arial" w:cs="Arial"/>
          <w:sz w:val="22"/>
          <w:szCs w:val="22"/>
        </w:rPr>
        <w:t>Holiday Inn Express Lichfield</w:t>
      </w:r>
      <w:r w:rsidR="00BF1BDC" w:rsidRPr="00EA6D79">
        <w:rPr>
          <w:rFonts w:ascii="Arial" w:hAnsi="Arial" w:cs="Arial"/>
          <w:sz w:val="22"/>
          <w:szCs w:val="22"/>
        </w:rPr>
        <w:t xml:space="preserve">.  He confirmed that financially it would be a benefit, </w:t>
      </w:r>
      <w:r w:rsidR="001D65FE" w:rsidRPr="00EA6D79">
        <w:rPr>
          <w:rFonts w:ascii="Arial" w:hAnsi="Arial" w:cs="Arial"/>
          <w:sz w:val="22"/>
          <w:szCs w:val="22"/>
        </w:rPr>
        <w:t>and</w:t>
      </w:r>
      <w:r w:rsidR="00BF1BDC" w:rsidRPr="00EA6D79">
        <w:rPr>
          <w:rFonts w:ascii="Arial" w:hAnsi="Arial" w:cs="Arial"/>
          <w:sz w:val="22"/>
          <w:szCs w:val="22"/>
        </w:rPr>
        <w:t xml:space="preserve"> that th</w:t>
      </w:r>
      <w:r w:rsidR="001D65FE" w:rsidRPr="00EA6D79">
        <w:rPr>
          <w:rFonts w:ascii="Arial" w:hAnsi="Arial" w:cs="Arial"/>
          <w:sz w:val="22"/>
          <w:szCs w:val="22"/>
        </w:rPr>
        <w:t>e</w:t>
      </w:r>
      <w:r w:rsidR="00BF1BDC" w:rsidRPr="00EA6D79">
        <w:rPr>
          <w:rFonts w:ascii="Arial" w:hAnsi="Arial" w:cs="Arial"/>
          <w:sz w:val="22"/>
          <w:szCs w:val="22"/>
        </w:rPr>
        <w:t xml:space="preserve"> meeting would be a trail to see if it was successful.  He assured the committee that a hybrid option would be available for members who are unable to attend in person.  Area Rep 3 suggested that RHQ booked accommodation for the Area Reps to ensure a centralised location for all attending.</w:t>
      </w:r>
    </w:p>
    <w:p w14:paraId="504BEBBD" w14:textId="77777777" w:rsidR="00BF1BDC" w:rsidRPr="00BF1BDC" w:rsidRDefault="00BF1BDC" w:rsidP="00BF1BDC">
      <w:pPr>
        <w:pStyle w:val="ListParagraph"/>
        <w:rPr>
          <w:rFonts w:ascii="Arial" w:hAnsi="Arial" w:cs="Arial"/>
          <w:sz w:val="22"/>
          <w:szCs w:val="22"/>
        </w:rPr>
      </w:pPr>
    </w:p>
    <w:p w14:paraId="5667343D" w14:textId="306334BB" w:rsidR="00BF1BDC" w:rsidRPr="00C25E88" w:rsidRDefault="00EA6D79" w:rsidP="00EA6D79">
      <w:pPr>
        <w:tabs>
          <w:tab w:val="left" w:pos="2268"/>
          <w:tab w:val="left" w:pos="6237"/>
        </w:tabs>
        <w:ind w:left="430"/>
        <w:rPr>
          <w:rFonts w:ascii="Arial" w:hAnsi="Arial" w:cs="Arial"/>
          <w:b/>
          <w:bCs/>
          <w:i/>
          <w:iCs/>
          <w:sz w:val="22"/>
          <w:szCs w:val="22"/>
        </w:rPr>
      </w:pPr>
      <w:r w:rsidRPr="00C25E88">
        <w:rPr>
          <w:rFonts w:ascii="Arial" w:hAnsi="Arial" w:cs="Arial"/>
          <w:b/>
          <w:bCs/>
          <w:i/>
          <w:iCs/>
          <w:color w:val="C00000"/>
          <w:sz w:val="22"/>
          <w:szCs w:val="22"/>
        </w:rPr>
        <w:t xml:space="preserve">a.   </w:t>
      </w:r>
      <w:r w:rsidR="00BF1BDC" w:rsidRPr="00C25E88">
        <w:rPr>
          <w:rFonts w:ascii="Arial" w:hAnsi="Arial" w:cs="Arial"/>
          <w:b/>
          <w:bCs/>
          <w:i/>
          <w:iCs/>
          <w:color w:val="C00000"/>
          <w:sz w:val="22"/>
          <w:szCs w:val="22"/>
        </w:rPr>
        <w:t>Action – Area Reps to confirm their attendance and accommodation requirements to RSA AO in the next two weeks.</w:t>
      </w:r>
    </w:p>
    <w:p w14:paraId="0CD29F3F" w14:textId="77777777" w:rsidR="00BF1BDC" w:rsidRPr="00C25E88" w:rsidRDefault="00BF1BDC" w:rsidP="00BF1BDC">
      <w:pPr>
        <w:pStyle w:val="ListParagraph"/>
        <w:rPr>
          <w:rFonts w:ascii="Arial" w:hAnsi="Arial" w:cs="Arial"/>
          <w:b/>
          <w:bCs/>
          <w:i/>
          <w:iCs/>
          <w:sz w:val="22"/>
          <w:szCs w:val="22"/>
        </w:rPr>
      </w:pPr>
    </w:p>
    <w:p w14:paraId="4CF00632" w14:textId="1C499D85" w:rsidR="00842E0D" w:rsidRPr="00EA6D79" w:rsidRDefault="00EA6D79" w:rsidP="00EA6D79">
      <w:pPr>
        <w:tabs>
          <w:tab w:val="left" w:pos="2268"/>
          <w:tab w:val="left" w:pos="6237"/>
        </w:tabs>
        <w:rPr>
          <w:rFonts w:ascii="Arial" w:hAnsi="Arial" w:cs="Arial"/>
          <w:sz w:val="22"/>
          <w:szCs w:val="22"/>
        </w:rPr>
      </w:pPr>
      <w:r>
        <w:rPr>
          <w:rFonts w:ascii="Arial" w:hAnsi="Arial" w:cs="Arial"/>
          <w:sz w:val="22"/>
          <w:szCs w:val="22"/>
        </w:rPr>
        <w:t xml:space="preserve">12.   </w:t>
      </w:r>
      <w:r w:rsidR="00842E0D" w:rsidRPr="00EA6D79">
        <w:rPr>
          <w:rFonts w:ascii="Arial" w:hAnsi="Arial" w:cs="Arial"/>
          <w:sz w:val="22"/>
          <w:szCs w:val="22"/>
        </w:rPr>
        <w:t>Area Rep 5 requested an update on the One Day</w:t>
      </w:r>
      <w:r w:rsidR="00004890">
        <w:rPr>
          <w:rFonts w:ascii="Arial" w:hAnsi="Arial" w:cs="Arial"/>
          <w:sz w:val="22"/>
          <w:szCs w:val="22"/>
        </w:rPr>
        <w:t>’</w:t>
      </w:r>
      <w:r w:rsidR="00842E0D" w:rsidRPr="00EA6D79">
        <w:rPr>
          <w:rFonts w:ascii="Arial" w:hAnsi="Arial" w:cs="Arial"/>
          <w:sz w:val="22"/>
          <w:szCs w:val="22"/>
        </w:rPr>
        <w:t xml:space="preserve">s Pay Scheme and the Gen Sec confirmed that the numbers of personnel participating were increasing and stated that the regular Corps percentage was approximately 80%, while the </w:t>
      </w:r>
      <w:r w:rsidR="007979FE">
        <w:rPr>
          <w:rFonts w:ascii="Arial" w:hAnsi="Arial" w:cs="Arial"/>
          <w:sz w:val="22"/>
          <w:szCs w:val="22"/>
        </w:rPr>
        <w:t>R</w:t>
      </w:r>
      <w:r w:rsidR="00842E0D" w:rsidRPr="00EA6D79">
        <w:rPr>
          <w:rFonts w:ascii="Arial" w:hAnsi="Arial" w:cs="Arial"/>
          <w:sz w:val="22"/>
          <w:szCs w:val="22"/>
        </w:rPr>
        <w:t>eserve Corps percentage was approximately 40%.  He stated that in comparison to other capbadges this was positive, and that work was progressing with the Dep Corps Col and Maj Dawn Saunders to investigate how to increase this.</w:t>
      </w:r>
    </w:p>
    <w:p w14:paraId="05797D81" w14:textId="77777777" w:rsidR="00842E0D" w:rsidRDefault="00842E0D" w:rsidP="00842E0D">
      <w:pPr>
        <w:pStyle w:val="ListParagraph"/>
        <w:tabs>
          <w:tab w:val="left" w:pos="2268"/>
          <w:tab w:val="left" w:pos="6237"/>
        </w:tabs>
        <w:ind w:left="790"/>
        <w:rPr>
          <w:rFonts w:ascii="Arial" w:hAnsi="Arial" w:cs="Arial"/>
          <w:sz w:val="22"/>
          <w:szCs w:val="22"/>
        </w:rPr>
      </w:pPr>
    </w:p>
    <w:p w14:paraId="22C115D1" w14:textId="5C862C57" w:rsidR="00842E0D" w:rsidRPr="00EA6D79" w:rsidRDefault="00EA6D79" w:rsidP="00EA6D79">
      <w:pPr>
        <w:tabs>
          <w:tab w:val="left" w:pos="2268"/>
          <w:tab w:val="left" w:pos="6237"/>
        </w:tabs>
        <w:rPr>
          <w:rFonts w:ascii="Arial" w:hAnsi="Arial" w:cs="Arial"/>
          <w:sz w:val="22"/>
          <w:szCs w:val="22"/>
        </w:rPr>
      </w:pPr>
      <w:r>
        <w:rPr>
          <w:rFonts w:ascii="Arial" w:hAnsi="Arial" w:cs="Arial"/>
          <w:sz w:val="22"/>
          <w:szCs w:val="22"/>
        </w:rPr>
        <w:t xml:space="preserve">13.   </w:t>
      </w:r>
      <w:r w:rsidR="00842E0D" w:rsidRPr="00EA6D79">
        <w:rPr>
          <w:rFonts w:ascii="Arial" w:hAnsi="Arial" w:cs="Arial"/>
          <w:sz w:val="22"/>
          <w:szCs w:val="22"/>
        </w:rPr>
        <w:t xml:space="preserve">Area Rep 5 wished to </w:t>
      </w:r>
      <w:r w:rsidR="00540810" w:rsidRPr="00EA6D79">
        <w:rPr>
          <w:rFonts w:ascii="Arial" w:hAnsi="Arial" w:cs="Arial"/>
          <w:sz w:val="22"/>
          <w:szCs w:val="22"/>
        </w:rPr>
        <w:t>set on record a thank you to Michael Fisher, Corps Accountant, for his recent assistance to the Poole branch when they faced issues with the bank attempting to change their account, which would</w:t>
      </w:r>
      <w:r w:rsidR="000A6D08" w:rsidRPr="00EA6D79">
        <w:rPr>
          <w:rFonts w:ascii="Arial" w:hAnsi="Arial" w:cs="Arial"/>
          <w:sz w:val="22"/>
          <w:szCs w:val="22"/>
        </w:rPr>
        <w:t xml:space="preserve"> result in</w:t>
      </w:r>
      <w:r w:rsidR="00540810" w:rsidRPr="00EA6D79">
        <w:rPr>
          <w:rFonts w:ascii="Arial" w:hAnsi="Arial" w:cs="Arial"/>
          <w:sz w:val="22"/>
          <w:szCs w:val="22"/>
        </w:rPr>
        <w:t xml:space="preserve"> bank charges.  He confirmed that with </w:t>
      </w:r>
      <w:r w:rsidR="000A6D08" w:rsidRPr="00EA6D79">
        <w:rPr>
          <w:rFonts w:ascii="Arial" w:hAnsi="Arial" w:cs="Arial"/>
          <w:sz w:val="22"/>
          <w:szCs w:val="22"/>
        </w:rPr>
        <w:t>Michael’s</w:t>
      </w:r>
      <w:r w:rsidR="00540810" w:rsidRPr="00EA6D79">
        <w:rPr>
          <w:rFonts w:ascii="Arial" w:hAnsi="Arial" w:cs="Arial"/>
          <w:sz w:val="22"/>
          <w:szCs w:val="22"/>
        </w:rPr>
        <w:t xml:space="preserve"> advice, the bank had </w:t>
      </w:r>
      <w:r w:rsidR="000A6D08" w:rsidRPr="00EA6D79">
        <w:rPr>
          <w:rFonts w:ascii="Arial" w:hAnsi="Arial" w:cs="Arial"/>
          <w:sz w:val="22"/>
          <w:szCs w:val="22"/>
        </w:rPr>
        <w:t>resisted,</w:t>
      </w:r>
      <w:r w:rsidR="00540810" w:rsidRPr="00EA6D79">
        <w:rPr>
          <w:rFonts w:ascii="Arial" w:hAnsi="Arial" w:cs="Arial"/>
          <w:sz w:val="22"/>
          <w:szCs w:val="22"/>
        </w:rPr>
        <w:t xml:space="preserve"> and the branch were </w:t>
      </w:r>
      <w:r w:rsidR="00C3374B" w:rsidRPr="00EA6D79">
        <w:rPr>
          <w:rFonts w:ascii="Arial" w:hAnsi="Arial" w:cs="Arial"/>
          <w:sz w:val="22"/>
          <w:szCs w:val="22"/>
        </w:rPr>
        <w:t xml:space="preserve">very grateful.  The Gen Sec said he would update the Annual General Meeting (AGM) on this issue but confirmed we cannot state branches sit under the Charity </w:t>
      </w:r>
      <w:r w:rsidR="000A6D08" w:rsidRPr="00EA6D79">
        <w:rPr>
          <w:rFonts w:ascii="Arial" w:hAnsi="Arial" w:cs="Arial"/>
          <w:sz w:val="22"/>
          <w:szCs w:val="22"/>
        </w:rPr>
        <w:t>charter,</w:t>
      </w:r>
      <w:r w:rsidR="00C3374B" w:rsidRPr="00EA6D79">
        <w:rPr>
          <w:rFonts w:ascii="Arial" w:hAnsi="Arial" w:cs="Arial"/>
          <w:sz w:val="22"/>
          <w:szCs w:val="22"/>
        </w:rPr>
        <w:t xml:space="preserve"> but we can advise they are involved in charitable support.  He stated that to declare branches </w:t>
      </w:r>
      <w:r w:rsidR="000A6D08" w:rsidRPr="00EA6D79">
        <w:rPr>
          <w:rFonts w:ascii="Arial" w:hAnsi="Arial" w:cs="Arial"/>
          <w:sz w:val="22"/>
          <w:szCs w:val="22"/>
        </w:rPr>
        <w:t xml:space="preserve">as a </w:t>
      </w:r>
      <w:r w:rsidR="00C3374B" w:rsidRPr="00EA6D79">
        <w:rPr>
          <w:rFonts w:ascii="Arial" w:hAnsi="Arial" w:cs="Arial"/>
          <w:sz w:val="22"/>
          <w:szCs w:val="22"/>
        </w:rPr>
        <w:t>part</w:t>
      </w:r>
      <w:r w:rsidR="000A6D08" w:rsidRPr="00EA6D79">
        <w:rPr>
          <w:rFonts w:ascii="Arial" w:hAnsi="Arial" w:cs="Arial"/>
          <w:sz w:val="22"/>
          <w:szCs w:val="22"/>
        </w:rPr>
        <w:t xml:space="preserve"> of the</w:t>
      </w:r>
      <w:r w:rsidR="00C3374B" w:rsidRPr="00EA6D79">
        <w:rPr>
          <w:rFonts w:ascii="Arial" w:hAnsi="Arial" w:cs="Arial"/>
          <w:sz w:val="22"/>
          <w:szCs w:val="22"/>
        </w:rPr>
        <w:t xml:space="preserve"> Charity, would </w:t>
      </w:r>
      <w:r w:rsidR="000A6D08" w:rsidRPr="00EA6D79">
        <w:rPr>
          <w:rFonts w:ascii="Arial" w:hAnsi="Arial" w:cs="Arial"/>
          <w:sz w:val="22"/>
          <w:szCs w:val="22"/>
        </w:rPr>
        <w:t xml:space="preserve">result in </w:t>
      </w:r>
      <w:r w:rsidR="00004890">
        <w:rPr>
          <w:rFonts w:ascii="Arial" w:hAnsi="Arial" w:cs="Arial"/>
          <w:sz w:val="22"/>
          <w:szCs w:val="22"/>
        </w:rPr>
        <w:t>a substantial increase in bureaucracy for secretaries to administer their branches</w:t>
      </w:r>
      <w:r w:rsidR="00C3374B" w:rsidRPr="00EA6D79">
        <w:rPr>
          <w:rFonts w:ascii="Arial" w:hAnsi="Arial" w:cs="Arial"/>
          <w:sz w:val="22"/>
          <w:szCs w:val="22"/>
        </w:rPr>
        <w:t>.</w:t>
      </w:r>
    </w:p>
    <w:p w14:paraId="178C8590" w14:textId="77777777" w:rsidR="00C3374B" w:rsidRPr="00C3374B" w:rsidRDefault="00C3374B" w:rsidP="00C3374B">
      <w:pPr>
        <w:pStyle w:val="ListParagraph"/>
        <w:rPr>
          <w:rFonts w:ascii="Arial" w:hAnsi="Arial" w:cs="Arial"/>
          <w:sz w:val="22"/>
          <w:szCs w:val="22"/>
        </w:rPr>
      </w:pPr>
    </w:p>
    <w:p w14:paraId="4AA42E2E" w14:textId="5548463F" w:rsidR="00C3374B" w:rsidRPr="00EA6D79" w:rsidRDefault="00EA6D79" w:rsidP="00EA6D79">
      <w:pPr>
        <w:tabs>
          <w:tab w:val="left" w:pos="2268"/>
          <w:tab w:val="left" w:pos="6237"/>
        </w:tabs>
        <w:rPr>
          <w:rFonts w:ascii="Arial" w:hAnsi="Arial" w:cs="Arial"/>
          <w:sz w:val="22"/>
          <w:szCs w:val="22"/>
        </w:rPr>
      </w:pPr>
      <w:r>
        <w:rPr>
          <w:rFonts w:ascii="Arial" w:hAnsi="Arial" w:cs="Arial"/>
          <w:sz w:val="22"/>
          <w:szCs w:val="22"/>
        </w:rPr>
        <w:t xml:space="preserve">14.   </w:t>
      </w:r>
      <w:r w:rsidR="00C3374B" w:rsidRPr="00EA6D79">
        <w:rPr>
          <w:rFonts w:ascii="Arial" w:hAnsi="Arial" w:cs="Arial"/>
          <w:sz w:val="22"/>
          <w:szCs w:val="22"/>
        </w:rPr>
        <w:t xml:space="preserve">Area Rep 2 North announced that </w:t>
      </w:r>
      <w:r w:rsidR="001C4DED" w:rsidRPr="00EA6D79">
        <w:rPr>
          <w:rFonts w:ascii="Arial" w:hAnsi="Arial" w:cs="Arial"/>
          <w:sz w:val="22"/>
          <w:szCs w:val="22"/>
        </w:rPr>
        <w:t xml:space="preserve">Mr </w:t>
      </w:r>
      <w:r w:rsidR="00C3374B" w:rsidRPr="00EA6D79">
        <w:rPr>
          <w:rFonts w:ascii="Arial" w:hAnsi="Arial" w:cs="Arial"/>
          <w:sz w:val="22"/>
          <w:szCs w:val="22"/>
        </w:rPr>
        <w:t>Tony Mullin, Liverpool branch, has taken up the position of Chair of Project Noel.  He added that Project Noel would take place as planned, although they were still confirming the format.  However, the Carol Service would go ahead as</w:t>
      </w:r>
      <w:r w:rsidR="001C4DED" w:rsidRPr="00EA6D79">
        <w:rPr>
          <w:rFonts w:ascii="Arial" w:hAnsi="Arial" w:cs="Arial"/>
          <w:sz w:val="22"/>
          <w:szCs w:val="22"/>
        </w:rPr>
        <w:t xml:space="preserve"> in</w:t>
      </w:r>
      <w:r w:rsidR="00C3374B" w:rsidRPr="00EA6D79">
        <w:rPr>
          <w:rFonts w:ascii="Arial" w:hAnsi="Arial" w:cs="Arial"/>
          <w:sz w:val="22"/>
          <w:szCs w:val="22"/>
        </w:rPr>
        <w:t xml:space="preserve"> previous years.  The Gen Sec expressed his sincere thanks to</w:t>
      </w:r>
      <w:r w:rsidR="001C4DED" w:rsidRPr="00EA6D79">
        <w:rPr>
          <w:rFonts w:ascii="Arial" w:hAnsi="Arial" w:cs="Arial"/>
          <w:sz w:val="22"/>
          <w:szCs w:val="22"/>
        </w:rPr>
        <w:t xml:space="preserve"> Mr</w:t>
      </w:r>
      <w:r w:rsidR="00C3374B" w:rsidRPr="00EA6D79">
        <w:rPr>
          <w:rFonts w:ascii="Arial" w:hAnsi="Arial" w:cs="Arial"/>
          <w:sz w:val="22"/>
          <w:szCs w:val="22"/>
        </w:rPr>
        <w:t xml:space="preserve"> Tony Mullin for taking on the role, considering the</w:t>
      </w:r>
      <w:r w:rsidR="001C4DED" w:rsidRPr="00EA6D79">
        <w:rPr>
          <w:rFonts w:ascii="Arial" w:hAnsi="Arial" w:cs="Arial"/>
          <w:sz w:val="22"/>
          <w:szCs w:val="22"/>
        </w:rPr>
        <w:t xml:space="preserve"> expansive</w:t>
      </w:r>
      <w:r w:rsidR="00C3374B" w:rsidRPr="00EA6D79">
        <w:rPr>
          <w:rFonts w:ascii="Arial" w:hAnsi="Arial" w:cs="Arial"/>
          <w:sz w:val="22"/>
          <w:szCs w:val="22"/>
        </w:rPr>
        <w:t xml:space="preserve"> work it takes to deliver</w:t>
      </w:r>
      <w:r w:rsidR="001C4DED" w:rsidRPr="00EA6D79">
        <w:rPr>
          <w:rFonts w:ascii="Arial" w:hAnsi="Arial" w:cs="Arial"/>
          <w:sz w:val="22"/>
          <w:szCs w:val="22"/>
        </w:rPr>
        <w:t xml:space="preserve"> the event</w:t>
      </w:r>
      <w:r w:rsidR="00C3374B" w:rsidRPr="00EA6D79">
        <w:rPr>
          <w:rFonts w:ascii="Arial" w:hAnsi="Arial" w:cs="Arial"/>
          <w:sz w:val="22"/>
          <w:szCs w:val="22"/>
        </w:rPr>
        <w:t>.</w:t>
      </w:r>
    </w:p>
    <w:p w14:paraId="3101A6E9" w14:textId="7FEDE987" w:rsidR="00BE7535" w:rsidRDefault="00BE7535" w:rsidP="00C3374B">
      <w:pPr>
        <w:tabs>
          <w:tab w:val="left" w:pos="2268"/>
          <w:tab w:val="left" w:pos="6237"/>
        </w:tabs>
        <w:rPr>
          <w:rFonts w:ascii="Arial" w:hAnsi="Arial" w:cs="Arial"/>
          <w:sz w:val="22"/>
          <w:szCs w:val="22"/>
        </w:rPr>
      </w:pPr>
    </w:p>
    <w:p w14:paraId="1D7A181C" w14:textId="6D09B076" w:rsidR="00717C49" w:rsidRDefault="00222657" w:rsidP="00222657">
      <w:pPr>
        <w:tabs>
          <w:tab w:val="left" w:pos="2268"/>
          <w:tab w:val="left" w:pos="6237"/>
        </w:tabs>
        <w:rPr>
          <w:rFonts w:ascii="Arial" w:hAnsi="Arial" w:cs="Arial"/>
          <w:b/>
          <w:bCs/>
          <w:sz w:val="22"/>
          <w:szCs w:val="22"/>
          <w:u w:val="single"/>
        </w:rPr>
      </w:pPr>
      <w:r w:rsidRPr="00E05D67">
        <w:rPr>
          <w:rFonts w:ascii="Arial" w:hAnsi="Arial" w:cs="Arial"/>
          <w:b/>
          <w:bCs/>
          <w:sz w:val="22"/>
          <w:szCs w:val="22"/>
          <w:u w:val="single"/>
        </w:rPr>
        <w:t xml:space="preserve">Item </w:t>
      </w:r>
      <w:r w:rsidR="00F95863">
        <w:rPr>
          <w:rFonts w:ascii="Arial" w:hAnsi="Arial" w:cs="Arial"/>
          <w:b/>
          <w:bCs/>
          <w:sz w:val="22"/>
          <w:szCs w:val="22"/>
          <w:u w:val="single"/>
        </w:rPr>
        <w:t>4:</w:t>
      </w:r>
      <w:r w:rsidR="00DE5B98" w:rsidRPr="00E05D67">
        <w:rPr>
          <w:rFonts w:ascii="Arial" w:hAnsi="Arial" w:cs="Arial"/>
          <w:b/>
          <w:bCs/>
          <w:sz w:val="22"/>
          <w:szCs w:val="22"/>
          <w:u w:val="single"/>
        </w:rPr>
        <w:t xml:space="preserve"> Assistant General Secretary’s</w:t>
      </w:r>
      <w:r w:rsidR="00161DB8" w:rsidRPr="00E05D67">
        <w:rPr>
          <w:rFonts w:ascii="Arial" w:hAnsi="Arial" w:cs="Arial"/>
          <w:b/>
          <w:bCs/>
          <w:sz w:val="22"/>
          <w:szCs w:val="22"/>
          <w:u w:val="single"/>
        </w:rPr>
        <w:t xml:space="preserve"> Report</w:t>
      </w:r>
    </w:p>
    <w:p w14:paraId="1F444717" w14:textId="77777777" w:rsidR="00474FB2" w:rsidRDefault="00474FB2" w:rsidP="00222657">
      <w:pPr>
        <w:tabs>
          <w:tab w:val="left" w:pos="2268"/>
          <w:tab w:val="left" w:pos="6237"/>
        </w:tabs>
        <w:rPr>
          <w:rFonts w:ascii="Arial" w:hAnsi="Arial" w:cs="Arial"/>
          <w:b/>
          <w:bCs/>
          <w:sz w:val="22"/>
          <w:szCs w:val="22"/>
          <w:u w:val="single"/>
        </w:rPr>
      </w:pPr>
    </w:p>
    <w:p w14:paraId="1E2B3450" w14:textId="26A1EB87" w:rsidR="00AD6EC7" w:rsidRDefault="00EA6D79" w:rsidP="00EA6D79">
      <w:pPr>
        <w:tabs>
          <w:tab w:val="left" w:pos="567"/>
          <w:tab w:val="left" w:pos="2268"/>
          <w:tab w:val="left" w:pos="6237"/>
        </w:tabs>
        <w:rPr>
          <w:rFonts w:ascii="Arial" w:hAnsi="Arial" w:cs="Arial"/>
          <w:sz w:val="22"/>
          <w:szCs w:val="22"/>
        </w:rPr>
      </w:pPr>
      <w:r>
        <w:rPr>
          <w:rFonts w:ascii="Arial" w:hAnsi="Arial" w:cs="Arial"/>
          <w:sz w:val="22"/>
          <w:szCs w:val="22"/>
        </w:rPr>
        <w:t xml:space="preserve">15.   </w:t>
      </w:r>
      <w:r w:rsidR="00474FB2" w:rsidRPr="000A1316">
        <w:rPr>
          <w:rFonts w:ascii="Arial" w:hAnsi="Arial" w:cs="Arial"/>
          <w:sz w:val="22"/>
          <w:szCs w:val="22"/>
        </w:rPr>
        <w:t>Benevolence Update</w:t>
      </w:r>
      <w:r w:rsidR="00717C49">
        <w:rPr>
          <w:rFonts w:ascii="Arial" w:hAnsi="Arial" w:cs="Arial"/>
          <w:sz w:val="22"/>
          <w:szCs w:val="22"/>
        </w:rPr>
        <w:t xml:space="preserve"> - The Asst Gen Sec briefed the Central Committee on the</w:t>
      </w:r>
      <w:r w:rsidR="007979FE">
        <w:rPr>
          <w:rFonts w:ascii="Arial" w:hAnsi="Arial" w:cs="Arial"/>
          <w:sz w:val="22"/>
          <w:szCs w:val="22"/>
        </w:rPr>
        <w:t xml:space="preserve"> </w:t>
      </w:r>
      <w:r w:rsidR="00474FB2">
        <w:rPr>
          <w:rFonts w:ascii="Arial" w:hAnsi="Arial" w:cs="Arial"/>
          <w:sz w:val="22"/>
          <w:szCs w:val="22"/>
        </w:rPr>
        <w:t>benevolence expenditure</w:t>
      </w:r>
      <w:r w:rsidR="007979FE">
        <w:rPr>
          <w:rFonts w:ascii="Arial" w:hAnsi="Arial" w:cs="Arial"/>
          <w:sz w:val="22"/>
          <w:szCs w:val="22"/>
        </w:rPr>
        <w:t xml:space="preserve"> for 2024</w:t>
      </w:r>
      <w:r w:rsidR="00AD6EC7">
        <w:rPr>
          <w:rFonts w:ascii="Arial" w:hAnsi="Arial" w:cs="Arial"/>
          <w:sz w:val="22"/>
          <w:szCs w:val="22"/>
        </w:rPr>
        <w:t>, which granted 404 grants, totalling £310,883</w:t>
      </w:r>
      <w:r w:rsidR="00474FB2">
        <w:rPr>
          <w:rFonts w:ascii="Arial" w:hAnsi="Arial" w:cs="Arial"/>
          <w:sz w:val="22"/>
          <w:szCs w:val="22"/>
        </w:rPr>
        <w:t>.</w:t>
      </w:r>
      <w:r w:rsidR="00AD6EC7">
        <w:rPr>
          <w:rFonts w:ascii="Arial" w:hAnsi="Arial" w:cs="Arial"/>
          <w:sz w:val="22"/>
          <w:szCs w:val="22"/>
        </w:rPr>
        <w:t xml:space="preserve">  He added that 59 of these grants were awarded to serving regular members of the Corps, while 2 serving and 29 retired </w:t>
      </w:r>
      <w:r w:rsidR="007979FE">
        <w:rPr>
          <w:rFonts w:ascii="Arial" w:hAnsi="Arial" w:cs="Arial"/>
          <w:sz w:val="22"/>
          <w:szCs w:val="22"/>
        </w:rPr>
        <w:t xml:space="preserve">reservists </w:t>
      </w:r>
      <w:r w:rsidR="00AD6EC7">
        <w:rPr>
          <w:rFonts w:ascii="Arial" w:hAnsi="Arial" w:cs="Arial"/>
          <w:sz w:val="22"/>
          <w:szCs w:val="22"/>
        </w:rPr>
        <w:t>were also assisted financially.</w:t>
      </w:r>
      <w:r w:rsidR="00474FB2">
        <w:rPr>
          <w:rFonts w:ascii="Arial" w:hAnsi="Arial" w:cs="Arial"/>
          <w:sz w:val="22"/>
          <w:szCs w:val="22"/>
        </w:rPr>
        <w:t xml:space="preserve">  He stated </w:t>
      </w:r>
      <w:r w:rsidR="00AD6EC7">
        <w:rPr>
          <w:rFonts w:ascii="Arial" w:hAnsi="Arial" w:cs="Arial"/>
          <w:sz w:val="22"/>
          <w:szCs w:val="22"/>
        </w:rPr>
        <w:t>this shows that</w:t>
      </w:r>
      <w:r w:rsidR="00474FB2">
        <w:rPr>
          <w:rFonts w:ascii="Arial" w:hAnsi="Arial" w:cs="Arial"/>
          <w:sz w:val="22"/>
          <w:szCs w:val="22"/>
        </w:rPr>
        <w:t xml:space="preserve"> the charity </w:t>
      </w:r>
      <w:r w:rsidR="00AD6EC7">
        <w:rPr>
          <w:rFonts w:ascii="Arial" w:hAnsi="Arial" w:cs="Arial"/>
          <w:sz w:val="22"/>
          <w:szCs w:val="22"/>
        </w:rPr>
        <w:t xml:space="preserve">was committed to </w:t>
      </w:r>
      <w:r w:rsidR="00474FB2">
        <w:rPr>
          <w:rFonts w:ascii="Arial" w:hAnsi="Arial" w:cs="Arial"/>
          <w:sz w:val="22"/>
          <w:szCs w:val="22"/>
        </w:rPr>
        <w:t>support</w:t>
      </w:r>
      <w:r w:rsidR="00AD6EC7">
        <w:rPr>
          <w:rFonts w:ascii="Arial" w:hAnsi="Arial" w:cs="Arial"/>
          <w:sz w:val="22"/>
          <w:szCs w:val="22"/>
        </w:rPr>
        <w:t>ing the</w:t>
      </w:r>
      <w:r w:rsidR="00474FB2">
        <w:rPr>
          <w:rFonts w:ascii="Arial" w:hAnsi="Arial" w:cs="Arial"/>
          <w:sz w:val="22"/>
          <w:szCs w:val="22"/>
        </w:rPr>
        <w:t xml:space="preserve"> </w:t>
      </w:r>
      <w:r w:rsidR="00AD6EC7">
        <w:rPr>
          <w:rFonts w:ascii="Arial" w:hAnsi="Arial" w:cs="Arial"/>
          <w:sz w:val="22"/>
          <w:szCs w:val="22"/>
        </w:rPr>
        <w:t xml:space="preserve">3R’s (Regular, Reserve and Retired) with benevolence </w:t>
      </w:r>
      <w:r w:rsidR="002F0194">
        <w:rPr>
          <w:rFonts w:ascii="Arial" w:hAnsi="Arial" w:cs="Arial"/>
          <w:sz w:val="22"/>
          <w:szCs w:val="22"/>
        </w:rPr>
        <w:t>support</w:t>
      </w:r>
      <w:r w:rsidR="00474FB2">
        <w:rPr>
          <w:rFonts w:ascii="Arial" w:hAnsi="Arial" w:cs="Arial"/>
          <w:sz w:val="22"/>
          <w:szCs w:val="22"/>
        </w:rPr>
        <w:t xml:space="preserve">.  </w:t>
      </w:r>
    </w:p>
    <w:p w14:paraId="7F555A9E" w14:textId="77777777" w:rsidR="00AD6EC7" w:rsidRDefault="00AD6EC7" w:rsidP="00F95863">
      <w:pPr>
        <w:tabs>
          <w:tab w:val="left" w:pos="426"/>
          <w:tab w:val="left" w:pos="567"/>
          <w:tab w:val="left" w:pos="2268"/>
          <w:tab w:val="left" w:pos="6237"/>
        </w:tabs>
        <w:ind w:left="851" w:hanging="425"/>
        <w:rPr>
          <w:rFonts w:ascii="Arial" w:hAnsi="Arial" w:cs="Arial"/>
          <w:sz w:val="22"/>
          <w:szCs w:val="22"/>
        </w:rPr>
      </w:pPr>
    </w:p>
    <w:p w14:paraId="3795401B" w14:textId="733F305F" w:rsidR="00AD6EC7" w:rsidRDefault="00EA6D79" w:rsidP="00EA6D79">
      <w:pPr>
        <w:tabs>
          <w:tab w:val="left" w:pos="426"/>
          <w:tab w:val="left" w:pos="567"/>
          <w:tab w:val="left" w:pos="2268"/>
          <w:tab w:val="left" w:pos="6237"/>
        </w:tabs>
        <w:rPr>
          <w:rFonts w:ascii="Arial" w:hAnsi="Arial" w:cs="Arial"/>
          <w:sz w:val="22"/>
          <w:szCs w:val="22"/>
        </w:rPr>
      </w:pPr>
      <w:r>
        <w:rPr>
          <w:rFonts w:ascii="Arial" w:hAnsi="Arial" w:cs="Arial"/>
          <w:sz w:val="22"/>
          <w:szCs w:val="22"/>
        </w:rPr>
        <w:lastRenderedPageBreak/>
        <w:t xml:space="preserve">16.   </w:t>
      </w:r>
      <w:r w:rsidR="00063CED">
        <w:rPr>
          <w:rFonts w:ascii="Arial" w:hAnsi="Arial" w:cs="Arial"/>
          <w:sz w:val="22"/>
          <w:szCs w:val="22"/>
        </w:rPr>
        <w:t>The Asst Gen Sec</w:t>
      </w:r>
      <w:r w:rsidR="00474FB2">
        <w:rPr>
          <w:rFonts w:ascii="Arial" w:hAnsi="Arial" w:cs="Arial"/>
          <w:sz w:val="22"/>
          <w:szCs w:val="22"/>
        </w:rPr>
        <w:t xml:space="preserve"> </w:t>
      </w:r>
      <w:r w:rsidR="00AD6EC7">
        <w:rPr>
          <w:rFonts w:ascii="Arial" w:hAnsi="Arial" w:cs="Arial"/>
          <w:sz w:val="22"/>
          <w:szCs w:val="22"/>
        </w:rPr>
        <w:t xml:space="preserve">was sad to announce that 5 </w:t>
      </w:r>
      <w:r w:rsidR="00004890">
        <w:rPr>
          <w:rFonts w:ascii="Arial" w:hAnsi="Arial" w:cs="Arial"/>
          <w:sz w:val="22"/>
          <w:szCs w:val="22"/>
        </w:rPr>
        <w:t xml:space="preserve">serving </w:t>
      </w:r>
      <w:r w:rsidR="00AD6EC7">
        <w:rPr>
          <w:rFonts w:ascii="Arial" w:hAnsi="Arial" w:cs="Arial"/>
          <w:sz w:val="22"/>
          <w:szCs w:val="22"/>
        </w:rPr>
        <w:t xml:space="preserve">soldiers had passed away </w:t>
      </w:r>
      <w:r w:rsidR="002F0194">
        <w:rPr>
          <w:rFonts w:ascii="Arial" w:hAnsi="Arial" w:cs="Arial"/>
          <w:sz w:val="22"/>
          <w:szCs w:val="22"/>
        </w:rPr>
        <w:t xml:space="preserve">in 2024 </w:t>
      </w:r>
      <w:r w:rsidR="00AD6EC7">
        <w:rPr>
          <w:rFonts w:ascii="Arial" w:hAnsi="Arial" w:cs="Arial"/>
          <w:sz w:val="22"/>
          <w:szCs w:val="22"/>
        </w:rPr>
        <w:t>and that on notification each of the unit</w:t>
      </w:r>
      <w:r w:rsidR="002F0194">
        <w:rPr>
          <w:rFonts w:ascii="Arial" w:hAnsi="Arial" w:cs="Arial"/>
          <w:sz w:val="22"/>
          <w:szCs w:val="22"/>
        </w:rPr>
        <w:t xml:space="preserve">s where these soldiers served </w:t>
      </w:r>
      <w:r w:rsidR="00AD6EC7">
        <w:rPr>
          <w:rFonts w:ascii="Arial" w:hAnsi="Arial" w:cs="Arial"/>
          <w:sz w:val="22"/>
          <w:szCs w:val="22"/>
        </w:rPr>
        <w:t>w</w:t>
      </w:r>
      <w:r w:rsidR="002F0194">
        <w:rPr>
          <w:rFonts w:ascii="Arial" w:hAnsi="Arial" w:cs="Arial"/>
          <w:sz w:val="22"/>
          <w:szCs w:val="22"/>
        </w:rPr>
        <w:t>ere</w:t>
      </w:r>
      <w:r w:rsidR="00AD6EC7">
        <w:rPr>
          <w:rFonts w:ascii="Arial" w:hAnsi="Arial" w:cs="Arial"/>
          <w:sz w:val="22"/>
          <w:szCs w:val="22"/>
        </w:rPr>
        <w:t xml:space="preserve"> issued with £1500 to assist in expenses</w:t>
      </w:r>
      <w:r w:rsidR="002F0194">
        <w:rPr>
          <w:rFonts w:ascii="Arial" w:hAnsi="Arial" w:cs="Arial"/>
          <w:sz w:val="22"/>
          <w:szCs w:val="22"/>
        </w:rPr>
        <w:t xml:space="preserve"> centre around the funerals of these individuals</w:t>
      </w:r>
      <w:r w:rsidR="00AD6EC7">
        <w:rPr>
          <w:rFonts w:ascii="Arial" w:hAnsi="Arial" w:cs="Arial"/>
          <w:sz w:val="22"/>
          <w:szCs w:val="22"/>
        </w:rPr>
        <w:t xml:space="preserve">.  </w:t>
      </w:r>
      <w:r w:rsidR="00063CED">
        <w:rPr>
          <w:rFonts w:ascii="Arial" w:hAnsi="Arial" w:cs="Arial"/>
          <w:sz w:val="22"/>
          <w:szCs w:val="22"/>
        </w:rPr>
        <w:t xml:space="preserve">He </w:t>
      </w:r>
      <w:r w:rsidR="001C4DED">
        <w:rPr>
          <w:rFonts w:ascii="Arial" w:hAnsi="Arial" w:cs="Arial"/>
          <w:sz w:val="22"/>
          <w:szCs w:val="22"/>
        </w:rPr>
        <w:t>also</w:t>
      </w:r>
      <w:r w:rsidR="00AD6EC7">
        <w:rPr>
          <w:rFonts w:ascii="Arial" w:hAnsi="Arial" w:cs="Arial"/>
          <w:sz w:val="22"/>
          <w:szCs w:val="22"/>
        </w:rPr>
        <w:t xml:space="preserve"> conf</w:t>
      </w:r>
      <w:r w:rsidR="00063CED">
        <w:rPr>
          <w:rFonts w:ascii="Arial" w:hAnsi="Arial" w:cs="Arial"/>
          <w:sz w:val="22"/>
          <w:szCs w:val="22"/>
        </w:rPr>
        <w:t>irme</w:t>
      </w:r>
      <w:r w:rsidR="00AD6EC7">
        <w:rPr>
          <w:rFonts w:ascii="Arial" w:hAnsi="Arial" w:cs="Arial"/>
          <w:sz w:val="22"/>
          <w:szCs w:val="22"/>
        </w:rPr>
        <w:t xml:space="preserve">d that he was able to secure further grants from Army Headquarters for the next of kin, with the quickest </w:t>
      </w:r>
      <w:r w:rsidR="002F0194">
        <w:rPr>
          <w:rFonts w:ascii="Arial" w:hAnsi="Arial" w:cs="Arial"/>
          <w:sz w:val="22"/>
          <w:szCs w:val="22"/>
        </w:rPr>
        <w:t>turnaround</w:t>
      </w:r>
      <w:r w:rsidR="00AD6EC7">
        <w:rPr>
          <w:rFonts w:ascii="Arial" w:hAnsi="Arial" w:cs="Arial"/>
          <w:sz w:val="22"/>
          <w:szCs w:val="22"/>
        </w:rPr>
        <w:t xml:space="preserve"> time of 5 days.</w:t>
      </w:r>
    </w:p>
    <w:p w14:paraId="2CB9CF77" w14:textId="2C9BD27E" w:rsidR="00F33A9E" w:rsidRDefault="00F33A9E" w:rsidP="00F95863">
      <w:pPr>
        <w:tabs>
          <w:tab w:val="left" w:pos="426"/>
          <w:tab w:val="left" w:pos="567"/>
          <w:tab w:val="left" w:pos="2268"/>
          <w:tab w:val="left" w:pos="6237"/>
        </w:tabs>
        <w:ind w:left="851" w:hanging="425"/>
        <w:rPr>
          <w:rFonts w:ascii="Arial" w:hAnsi="Arial" w:cs="Arial"/>
          <w:sz w:val="22"/>
          <w:szCs w:val="22"/>
        </w:rPr>
      </w:pPr>
      <w:r>
        <w:rPr>
          <w:rFonts w:ascii="Arial" w:hAnsi="Arial" w:cs="Arial"/>
          <w:sz w:val="22"/>
          <w:szCs w:val="22"/>
        </w:rPr>
        <w:tab/>
      </w:r>
    </w:p>
    <w:p w14:paraId="68877873" w14:textId="2B8D3578" w:rsidR="00F33A9E" w:rsidRDefault="00EA6D79" w:rsidP="00EA6D79">
      <w:pPr>
        <w:tabs>
          <w:tab w:val="left" w:pos="426"/>
          <w:tab w:val="left" w:pos="567"/>
          <w:tab w:val="left" w:pos="2268"/>
          <w:tab w:val="left" w:pos="6237"/>
        </w:tabs>
        <w:rPr>
          <w:rFonts w:ascii="Arial" w:hAnsi="Arial" w:cs="Arial"/>
          <w:sz w:val="22"/>
          <w:szCs w:val="22"/>
        </w:rPr>
      </w:pPr>
      <w:r>
        <w:rPr>
          <w:rFonts w:ascii="Arial" w:hAnsi="Arial" w:cs="Arial"/>
          <w:sz w:val="22"/>
          <w:szCs w:val="22"/>
        </w:rPr>
        <w:t xml:space="preserve">17.   </w:t>
      </w:r>
      <w:r w:rsidR="0022385D">
        <w:rPr>
          <w:rFonts w:ascii="Arial" w:hAnsi="Arial" w:cs="Arial"/>
          <w:sz w:val="22"/>
          <w:szCs w:val="22"/>
        </w:rPr>
        <w:t>The Asst Gen Sec stated the Charity gave the Army Benevolent Fund (ABF) a grant of £35,000 in 2024 which they use to give donations to military charities on behalf of the RSC.  In return the ABF supported 77 RSC grants through almonisation, assisted by the Grants Co-Ordinator, Mrs Linda Sizeland.  He further stated that 73 grants</w:t>
      </w:r>
      <w:r w:rsidR="001C4DED">
        <w:rPr>
          <w:rFonts w:ascii="Arial" w:hAnsi="Arial" w:cs="Arial"/>
          <w:sz w:val="22"/>
          <w:szCs w:val="22"/>
        </w:rPr>
        <w:t xml:space="preserve"> had</w:t>
      </w:r>
      <w:r w:rsidR="0022385D">
        <w:rPr>
          <w:rFonts w:ascii="Arial" w:hAnsi="Arial" w:cs="Arial"/>
          <w:sz w:val="22"/>
          <w:szCs w:val="22"/>
        </w:rPr>
        <w:t xml:space="preserve"> assisted retired members, while 4 grants</w:t>
      </w:r>
      <w:r w:rsidR="001C4DED">
        <w:rPr>
          <w:rFonts w:ascii="Arial" w:hAnsi="Arial" w:cs="Arial"/>
          <w:sz w:val="22"/>
          <w:szCs w:val="22"/>
        </w:rPr>
        <w:t xml:space="preserve"> had</w:t>
      </w:r>
      <w:r w:rsidR="0022385D">
        <w:rPr>
          <w:rFonts w:ascii="Arial" w:hAnsi="Arial" w:cs="Arial"/>
          <w:sz w:val="22"/>
          <w:szCs w:val="22"/>
        </w:rPr>
        <w:t xml:space="preserve"> assisted serving members of the Corps.  He confirmed the total worth of grants awarded was £73,396.69</w:t>
      </w:r>
      <w:r w:rsidR="002F0194">
        <w:rPr>
          <w:rFonts w:ascii="Arial" w:hAnsi="Arial" w:cs="Arial"/>
          <w:sz w:val="22"/>
          <w:szCs w:val="22"/>
        </w:rPr>
        <w:t>p</w:t>
      </w:r>
      <w:r w:rsidR="0022385D">
        <w:rPr>
          <w:rFonts w:ascii="Arial" w:hAnsi="Arial" w:cs="Arial"/>
          <w:sz w:val="22"/>
          <w:szCs w:val="22"/>
        </w:rPr>
        <w:t>.</w:t>
      </w:r>
    </w:p>
    <w:p w14:paraId="0AEB0CAD" w14:textId="77777777" w:rsidR="0022385D" w:rsidRDefault="0022385D" w:rsidP="00F95863">
      <w:pPr>
        <w:tabs>
          <w:tab w:val="left" w:pos="426"/>
          <w:tab w:val="left" w:pos="567"/>
          <w:tab w:val="left" w:pos="2268"/>
          <w:tab w:val="left" w:pos="6237"/>
        </w:tabs>
        <w:ind w:left="851" w:hanging="425"/>
        <w:rPr>
          <w:rFonts w:ascii="Arial" w:hAnsi="Arial" w:cs="Arial"/>
          <w:sz w:val="22"/>
          <w:szCs w:val="22"/>
        </w:rPr>
      </w:pPr>
    </w:p>
    <w:p w14:paraId="66333689" w14:textId="63FFB542" w:rsidR="0022385D" w:rsidRDefault="00EA6D79" w:rsidP="00EA6D79">
      <w:pPr>
        <w:tabs>
          <w:tab w:val="left" w:pos="426"/>
          <w:tab w:val="left" w:pos="567"/>
          <w:tab w:val="left" w:pos="2268"/>
          <w:tab w:val="left" w:pos="6237"/>
        </w:tabs>
        <w:rPr>
          <w:rFonts w:ascii="Arial" w:hAnsi="Arial" w:cs="Arial"/>
          <w:sz w:val="22"/>
          <w:szCs w:val="22"/>
        </w:rPr>
      </w:pPr>
      <w:r>
        <w:rPr>
          <w:rFonts w:ascii="Arial" w:hAnsi="Arial" w:cs="Arial"/>
          <w:sz w:val="22"/>
          <w:szCs w:val="22"/>
        </w:rPr>
        <w:t xml:space="preserve">18.   </w:t>
      </w:r>
      <w:r w:rsidR="0022385D" w:rsidRPr="008D6E19">
        <w:rPr>
          <w:rFonts w:ascii="Arial" w:hAnsi="Arial" w:cs="Arial"/>
          <w:sz w:val="22"/>
          <w:szCs w:val="22"/>
        </w:rPr>
        <w:t>The Asst Gen Sec announced the A</w:t>
      </w:r>
      <w:r w:rsidR="001C4DED">
        <w:rPr>
          <w:rFonts w:ascii="Arial" w:hAnsi="Arial" w:cs="Arial"/>
          <w:sz w:val="22"/>
          <w:szCs w:val="22"/>
        </w:rPr>
        <w:t xml:space="preserve">rmy </w:t>
      </w:r>
      <w:r w:rsidR="0022385D" w:rsidRPr="008D6E19">
        <w:rPr>
          <w:rFonts w:ascii="Arial" w:hAnsi="Arial" w:cs="Arial"/>
          <w:sz w:val="22"/>
          <w:szCs w:val="22"/>
        </w:rPr>
        <w:t>B</w:t>
      </w:r>
      <w:r w:rsidR="001C4DED">
        <w:rPr>
          <w:rFonts w:ascii="Arial" w:hAnsi="Arial" w:cs="Arial"/>
          <w:sz w:val="22"/>
          <w:szCs w:val="22"/>
        </w:rPr>
        <w:t xml:space="preserve">enevolent </w:t>
      </w:r>
      <w:r w:rsidR="0022385D" w:rsidRPr="008D6E19">
        <w:rPr>
          <w:rFonts w:ascii="Arial" w:hAnsi="Arial" w:cs="Arial"/>
          <w:sz w:val="22"/>
          <w:szCs w:val="22"/>
        </w:rPr>
        <w:t>F</w:t>
      </w:r>
      <w:r w:rsidR="001C4DED">
        <w:rPr>
          <w:rFonts w:ascii="Arial" w:hAnsi="Arial" w:cs="Arial"/>
          <w:sz w:val="22"/>
          <w:szCs w:val="22"/>
        </w:rPr>
        <w:t>und (ABF),</w:t>
      </w:r>
      <w:r w:rsidR="0022385D" w:rsidRPr="008D6E19">
        <w:rPr>
          <w:rFonts w:ascii="Arial" w:hAnsi="Arial" w:cs="Arial"/>
          <w:sz w:val="22"/>
          <w:szCs w:val="22"/>
        </w:rPr>
        <w:t xml:space="preserve"> on behalf of the RSC assisted with nursing home fees for four members and one annuity, totalling £21,164.  He </w:t>
      </w:r>
      <w:r w:rsidR="008D6E19" w:rsidRPr="008D6E19">
        <w:rPr>
          <w:rFonts w:ascii="Arial" w:hAnsi="Arial" w:cs="Arial"/>
          <w:sz w:val="22"/>
          <w:szCs w:val="22"/>
        </w:rPr>
        <w:t xml:space="preserve">confirmed that annuities and nursing home fees were </w:t>
      </w:r>
      <w:r w:rsidR="008D6E19">
        <w:rPr>
          <w:rFonts w:ascii="Arial" w:hAnsi="Arial" w:cs="Arial"/>
          <w:sz w:val="22"/>
          <w:szCs w:val="22"/>
        </w:rPr>
        <w:t xml:space="preserve">not within the RSC’s remit to </w:t>
      </w:r>
      <w:r w:rsidR="002F0194">
        <w:rPr>
          <w:rFonts w:ascii="Arial" w:hAnsi="Arial" w:cs="Arial"/>
          <w:sz w:val="22"/>
          <w:szCs w:val="22"/>
        </w:rPr>
        <w:t>support.</w:t>
      </w:r>
    </w:p>
    <w:p w14:paraId="1D051099" w14:textId="7D3B86BC" w:rsidR="008D6E19" w:rsidRDefault="008D6E19" w:rsidP="008D6E19">
      <w:pPr>
        <w:tabs>
          <w:tab w:val="left" w:pos="426"/>
          <w:tab w:val="left" w:pos="2268"/>
          <w:tab w:val="left" w:pos="6237"/>
        </w:tabs>
        <w:ind w:left="426" w:hanging="426"/>
        <w:rPr>
          <w:rFonts w:ascii="Arial" w:hAnsi="Arial" w:cs="Arial"/>
          <w:sz w:val="22"/>
          <w:szCs w:val="22"/>
        </w:rPr>
      </w:pPr>
    </w:p>
    <w:p w14:paraId="440E9F6D" w14:textId="505CAFFE" w:rsidR="008D6E19" w:rsidRPr="00EA6D79" w:rsidRDefault="00EA6D79" w:rsidP="00EA6D79">
      <w:pPr>
        <w:tabs>
          <w:tab w:val="left" w:pos="2268"/>
          <w:tab w:val="left" w:pos="6237"/>
        </w:tabs>
        <w:rPr>
          <w:rFonts w:ascii="Arial" w:hAnsi="Arial" w:cs="Arial"/>
          <w:sz w:val="22"/>
          <w:szCs w:val="22"/>
        </w:rPr>
      </w:pPr>
      <w:r>
        <w:rPr>
          <w:rFonts w:ascii="Arial" w:hAnsi="Arial" w:cs="Arial"/>
          <w:sz w:val="22"/>
          <w:szCs w:val="22"/>
        </w:rPr>
        <w:t xml:space="preserve">19.   </w:t>
      </w:r>
      <w:r w:rsidR="002F0194">
        <w:rPr>
          <w:rFonts w:ascii="Arial" w:hAnsi="Arial" w:cs="Arial"/>
          <w:sz w:val="22"/>
          <w:szCs w:val="22"/>
        </w:rPr>
        <w:t xml:space="preserve">National </w:t>
      </w:r>
      <w:r w:rsidR="008D6E19" w:rsidRPr="00EA6D79">
        <w:rPr>
          <w:rFonts w:ascii="Arial" w:hAnsi="Arial" w:cs="Arial"/>
          <w:sz w:val="22"/>
          <w:szCs w:val="22"/>
        </w:rPr>
        <w:t xml:space="preserve">Affiliations update – The Asst Gen Sec stated that many of the affiliations linked to units that had closed will fade out as their aging membership pass away.  He further stated that </w:t>
      </w:r>
      <w:r w:rsidR="00F223A6" w:rsidRPr="00EA6D79">
        <w:rPr>
          <w:rFonts w:ascii="Arial" w:hAnsi="Arial" w:cs="Arial"/>
          <w:sz w:val="22"/>
          <w:szCs w:val="22"/>
        </w:rPr>
        <w:t>despite</w:t>
      </w:r>
      <w:r w:rsidR="008D6E19" w:rsidRPr="00EA6D79">
        <w:rPr>
          <w:rFonts w:ascii="Arial" w:hAnsi="Arial" w:cs="Arial"/>
          <w:sz w:val="22"/>
          <w:szCs w:val="22"/>
        </w:rPr>
        <w:t xml:space="preserve"> that many have members who are fully committed to supporting their</w:t>
      </w:r>
      <w:r w:rsidR="00500F27" w:rsidRPr="00EA6D79">
        <w:rPr>
          <w:rFonts w:ascii="Arial" w:hAnsi="Arial" w:cs="Arial"/>
          <w:sz w:val="22"/>
          <w:szCs w:val="22"/>
        </w:rPr>
        <w:t xml:space="preserve">, and Corps events.  The </w:t>
      </w:r>
      <w:r w:rsidR="002F0194">
        <w:rPr>
          <w:rFonts w:ascii="Arial" w:hAnsi="Arial" w:cs="Arial"/>
          <w:sz w:val="22"/>
          <w:szCs w:val="22"/>
        </w:rPr>
        <w:t xml:space="preserve">Asst </w:t>
      </w:r>
      <w:r w:rsidR="00500F27" w:rsidRPr="00EA6D79">
        <w:rPr>
          <w:rFonts w:ascii="Arial" w:hAnsi="Arial" w:cs="Arial"/>
          <w:sz w:val="22"/>
          <w:szCs w:val="22"/>
        </w:rPr>
        <w:t xml:space="preserve">Gen Sec thanked the Area Reps for supporting </w:t>
      </w:r>
      <w:r w:rsidR="002F0194">
        <w:rPr>
          <w:rFonts w:ascii="Arial" w:hAnsi="Arial" w:cs="Arial"/>
          <w:sz w:val="22"/>
          <w:szCs w:val="22"/>
        </w:rPr>
        <w:t>National A</w:t>
      </w:r>
      <w:r w:rsidR="00500F27" w:rsidRPr="00EA6D79">
        <w:rPr>
          <w:rFonts w:ascii="Arial" w:hAnsi="Arial" w:cs="Arial"/>
          <w:sz w:val="22"/>
          <w:szCs w:val="22"/>
        </w:rPr>
        <w:t>ffiliations in their area</w:t>
      </w:r>
      <w:r w:rsidR="002F0194">
        <w:rPr>
          <w:rFonts w:ascii="Arial" w:hAnsi="Arial" w:cs="Arial"/>
          <w:sz w:val="22"/>
          <w:szCs w:val="22"/>
        </w:rPr>
        <w:t>s</w:t>
      </w:r>
      <w:r w:rsidR="00500F27" w:rsidRPr="00EA6D79">
        <w:rPr>
          <w:rFonts w:ascii="Arial" w:hAnsi="Arial" w:cs="Arial"/>
          <w:sz w:val="22"/>
          <w:szCs w:val="22"/>
        </w:rPr>
        <w:t xml:space="preserve"> and personally thank</w:t>
      </w:r>
      <w:r w:rsidR="00F223A6" w:rsidRPr="00EA6D79">
        <w:rPr>
          <w:rFonts w:ascii="Arial" w:hAnsi="Arial" w:cs="Arial"/>
          <w:sz w:val="22"/>
          <w:szCs w:val="22"/>
        </w:rPr>
        <w:t>ed</w:t>
      </w:r>
      <w:r w:rsidR="00500F27" w:rsidRPr="00EA6D79">
        <w:rPr>
          <w:rFonts w:ascii="Arial" w:hAnsi="Arial" w:cs="Arial"/>
          <w:sz w:val="22"/>
          <w:szCs w:val="22"/>
        </w:rPr>
        <w:t xml:space="preserve"> Mr Bob Taylor for supporting the Royal Signals Riders while in post as Area Rep 2 North.  He also expressed his thanks to the Central Committee for allowing affiliation members to be eligible for active </w:t>
      </w:r>
      <w:r w:rsidR="002F0194">
        <w:rPr>
          <w:rFonts w:ascii="Arial" w:hAnsi="Arial" w:cs="Arial"/>
          <w:sz w:val="22"/>
          <w:szCs w:val="22"/>
        </w:rPr>
        <w:t>association</w:t>
      </w:r>
      <w:r w:rsidR="00500F27" w:rsidRPr="00EA6D79">
        <w:rPr>
          <w:rFonts w:ascii="Arial" w:hAnsi="Arial" w:cs="Arial"/>
          <w:sz w:val="22"/>
          <w:szCs w:val="22"/>
        </w:rPr>
        <w:t xml:space="preserve"> awards.</w:t>
      </w:r>
    </w:p>
    <w:p w14:paraId="246D316C" w14:textId="77777777" w:rsidR="008D6E19" w:rsidRDefault="008D6E19" w:rsidP="00B66A7E">
      <w:pPr>
        <w:tabs>
          <w:tab w:val="left" w:pos="2268"/>
          <w:tab w:val="left" w:pos="6237"/>
        </w:tabs>
        <w:ind w:left="851" w:hanging="284"/>
        <w:rPr>
          <w:rFonts w:ascii="Arial" w:hAnsi="Arial" w:cs="Arial"/>
          <w:color w:val="C00000"/>
          <w:sz w:val="22"/>
          <w:szCs w:val="22"/>
        </w:rPr>
      </w:pPr>
    </w:p>
    <w:p w14:paraId="590EE6A7" w14:textId="0C8A1A5B" w:rsidR="00857F24" w:rsidRPr="008D6E19" w:rsidRDefault="00EA6D79" w:rsidP="00EA6D79">
      <w:pPr>
        <w:tabs>
          <w:tab w:val="left" w:pos="2268"/>
          <w:tab w:val="left" w:pos="6237"/>
        </w:tabs>
        <w:rPr>
          <w:rFonts w:ascii="Arial" w:hAnsi="Arial" w:cs="Arial"/>
          <w:sz w:val="22"/>
          <w:szCs w:val="22"/>
        </w:rPr>
      </w:pPr>
      <w:r>
        <w:rPr>
          <w:rFonts w:ascii="Arial" w:hAnsi="Arial" w:cs="Arial"/>
          <w:sz w:val="22"/>
          <w:szCs w:val="22"/>
        </w:rPr>
        <w:t xml:space="preserve">20.   </w:t>
      </w:r>
      <w:r w:rsidR="00857F24" w:rsidRPr="00500F27">
        <w:rPr>
          <w:rFonts w:ascii="Arial" w:hAnsi="Arial" w:cs="Arial"/>
          <w:sz w:val="22"/>
          <w:szCs w:val="22"/>
        </w:rPr>
        <w:t>Forecast of T&amp;S Requirements for Area Reps</w:t>
      </w:r>
      <w:r w:rsidR="00857F24" w:rsidRPr="008D6E19">
        <w:rPr>
          <w:rFonts w:ascii="Arial" w:hAnsi="Arial" w:cs="Arial"/>
          <w:sz w:val="22"/>
          <w:szCs w:val="22"/>
        </w:rPr>
        <w:t xml:space="preserve"> - The Asst Gen Sec reissued the requirement of Area Reps disclosing their planned visits</w:t>
      </w:r>
      <w:r w:rsidR="00B4519F" w:rsidRPr="008D6E19">
        <w:rPr>
          <w:rFonts w:ascii="Arial" w:hAnsi="Arial" w:cs="Arial"/>
          <w:sz w:val="22"/>
          <w:szCs w:val="22"/>
        </w:rPr>
        <w:t xml:space="preserve"> (</w:t>
      </w:r>
      <w:r w:rsidR="00857F24" w:rsidRPr="008D6E19">
        <w:rPr>
          <w:rFonts w:ascii="Arial" w:hAnsi="Arial" w:cs="Arial"/>
          <w:sz w:val="22"/>
          <w:szCs w:val="22"/>
        </w:rPr>
        <w:t>which incur T&amp;S</w:t>
      </w:r>
      <w:r w:rsidR="00B4519F" w:rsidRPr="008D6E19">
        <w:rPr>
          <w:rFonts w:ascii="Arial" w:hAnsi="Arial" w:cs="Arial"/>
          <w:sz w:val="22"/>
          <w:szCs w:val="22"/>
        </w:rPr>
        <w:t>)</w:t>
      </w:r>
      <w:r w:rsidR="00857F24" w:rsidRPr="008D6E19">
        <w:rPr>
          <w:rFonts w:ascii="Arial" w:hAnsi="Arial" w:cs="Arial"/>
          <w:sz w:val="22"/>
          <w:szCs w:val="22"/>
        </w:rPr>
        <w:t xml:space="preserve"> due to</w:t>
      </w:r>
      <w:r w:rsidR="00B4519F" w:rsidRPr="008D6E19">
        <w:rPr>
          <w:rFonts w:ascii="Arial" w:hAnsi="Arial" w:cs="Arial"/>
          <w:sz w:val="22"/>
          <w:szCs w:val="22"/>
        </w:rPr>
        <w:t xml:space="preserve"> RSA</w:t>
      </w:r>
      <w:r w:rsidR="00857F24" w:rsidRPr="008D6E19">
        <w:rPr>
          <w:rFonts w:ascii="Arial" w:hAnsi="Arial" w:cs="Arial"/>
          <w:sz w:val="22"/>
          <w:szCs w:val="22"/>
        </w:rPr>
        <w:t xml:space="preserve"> budget </w:t>
      </w:r>
      <w:r w:rsidR="00B4519F" w:rsidRPr="008D6E19">
        <w:rPr>
          <w:rFonts w:ascii="Arial" w:hAnsi="Arial" w:cs="Arial"/>
          <w:sz w:val="22"/>
          <w:szCs w:val="22"/>
        </w:rPr>
        <w:t>planning</w:t>
      </w:r>
      <w:r w:rsidR="00857F24" w:rsidRPr="008D6E19">
        <w:rPr>
          <w:rFonts w:ascii="Arial" w:hAnsi="Arial" w:cs="Arial"/>
          <w:sz w:val="22"/>
          <w:szCs w:val="22"/>
        </w:rPr>
        <w:t xml:space="preserve"> for each year</w:t>
      </w:r>
      <w:r w:rsidR="00B4519F" w:rsidRPr="008D6E19">
        <w:rPr>
          <w:rFonts w:ascii="Arial" w:hAnsi="Arial" w:cs="Arial"/>
          <w:sz w:val="22"/>
          <w:szCs w:val="22"/>
        </w:rPr>
        <w:t xml:space="preserve"> and reporting expenditure to the RSTL board.</w:t>
      </w:r>
    </w:p>
    <w:p w14:paraId="2BB37806" w14:textId="77777777" w:rsidR="00857F24" w:rsidRDefault="00857F24" w:rsidP="00857F24">
      <w:pPr>
        <w:tabs>
          <w:tab w:val="left" w:pos="2268"/>
          <w:tab w:val="left" w:pos="6237"/>
        </w:tabs>
        <w:rPr>
          <w:rFonts w:ascii="Arial" w:hAnsi="Arial" w:cs="Arial"/>
          <w:sz w:val="22"/>
          <w:szCs w:val="22"/>
        </w:rPr>
      </w:pPr>
    </w:p>
    <w:p w14:paraId="1F10527A" w14:textId="24277D7B" w:rsidR="00857F24" w:rsidRPr="00004890" w:rsidRDefault="00EA6D79" w:rsidP="00EA6D79">
      <w:pPr>
        <w:tabs>
          <w:tab w:val="left" w:pos="2268"/>
          <w:tab w:val="left" w:pos="6237"/>
        </w:tabs>
        <w:ind w:left="426"/>
        <w:rPr>
          <w:rFonts w:ascii="Arial" w:hAnsi="Arial" w:cs="Arial"/>
          <w:b/>
          <w:bCs/>
          <w:i/>
          <w:iCs/>
          <w:color w:val="C00000"/>
          <w:sz w:val="22"/>
          <w:szCs w:val="22"/>
        </w:rPr>
      </w:pPr>
      <w:r w:rsidRPr="00004890">
        <w:rPr>
          <w:rFonts w:ascii="Arial" w:hAnsi="Arial" w:cs="Arial"/>
          <w:b/>
          <w:bCs/>
          <w:i/>
          <w:iCs/>
          <w:color w:val="C00000"/>
          <w:sz w:val="22"/>
          <w:szCs w:val="22"/>
        </w:rPr>
        <w:t xml:space="preserve">a.   </w:t>
      </w:r>
      <w:r w:rsidR="00B4519F" w:rsidRPr="00004890">
        <w:rPr>
          <w:rFonts w:ascii="Arial" w:hAnsi="Arial" w:cs="Arial"/>
          <w:b/>
          <w:bCs/>
          <w:i/>
          <w:iCs/>
          <w:color w:val="C00000"/>
          <w:sz w:val="22"/>
          <w:szCs w:val="22"/>
        </w:rPr>
        <w:t>Action</w:t>
      </w:r>
      <w:r w:rsidR="00857F24" w:rsidRPr="00004890">
        <w:rPr>
          <w:rFonts w:ascii="Arial" w:hAnsi="Arial" w:cs="Arial"/>
          <w:b/>
          <w:bCs/>
          <w:i/>
          <w:iCs/>
          <w:color w:val="C00000"/>
          <w:sz w:val="22"/>
          <w:szCs w:val="22"/>
        </w:rPr>
        <w:t xml:space="preserve"> – Area Reps </w:t>
      </w:r>
      <w:r w:rsidR="00B4519F" w:rsidRPr="00004890">
        <w:rPr>
          <w:rFonts w:ascii="Arial" w:hAnsi="Arial" w:cs="Arial"/>
          <w:b/>
          <w:bCs/>
          <w:i/>
          <w:iCs/>
          <w:color w:val="C00000"/>
          <w:sz w:val="22"/>
          <w:szCs w:val="22"/>
        </w:rPr>
        <w:t xml:space="preserve">to send a </w:t>
      </w:r>
      <w:r w:rsidR="002F0194" w:rsidRPr="00004890">
        <w:rPr>
          <w:rFonts w:ascii="Arial" w:hAnsi="Arial" w:cs="Arial"/>
          <w:b/>
          <w:bCs/>
          <w:i/>
          <w:iCs/>
          <w:color w:val="C00000"/>
          <w:sz w:val="22"/>
          <w:szCs w:val="22"/>
        </w:rPr>
        <w:t>six-month</w:t>
      </w:r>
      <w:r w:rsidR="00B4519F" w:rsidRPr="00004890">
        <w:rPr>
          <w:rFonts w:ascii="Arial" w:hAnsi="Arial" w:cs="Arial"/>
          <w:b/>
          <w:bCs/>
          <w:i/>
          <w:iCs/>
          <w:color w:val="C00000"/>
          <w:sz w:val="22"/>
          <w:szCs w:val="22"/>
        </w:rPr>
        <w:t xml:space="preserve"> FOE to RSA AO</w:t>
      </w:r>
      <w:r w:rsidR="00500F27" w:rsidRPr="00004890">
        <w:rPr>
          <w:rFonts w:ascii="Arial" w:hAnsi="Arial" w:cs="Arial"/>
          <w:b/>
          <w:bCs/>
          <w:i/>
          <w:iCs/>
          <w:color w:val="C00000"/>
          <w:sz w:val="22"/>
          <w:szCs w:val="22"/>
        </w:rPr>
        <w:t xml:space="preserve"> for the period 31 Mar 25 to 01 Oct 25 by the 15 Mar 25.</w:t>
      </w:r>
    </w:p>
    <w:p w14:paraId="2F05BDE4" w14:textId="77777777" w:rsidR="00857F24" w:rsidRDefault="00857F24" w:rsidP="00B4519F">
      <w:pPr>
        <w:pStyle w:val="ListParagraph"/>
        <w:tabs>
          <w:tab w:val="left" w:pos="2268"/>
          <w:tab w:val="left" w:pos="6237"/>
        </w:tabs>
        <w:ind w:left="1440"/>
        <w:rPr>
          <w:rFonts w:ascii="Arial" w:hAnsi="Arial" w:cs="Arial"/>
          <w:i/>
          <w:iCs/>
          <w:color w:val="C00000"/>
          <w:sz w:val="22"/>
          <w:szCs w:val="22"/>
        </w:rPr>
      </w:pPr>
    </w:p>
    <w:p w14:paraId="42772A82" w14:textId="02818E38" w:rsidR="00500F27" w:rsidRDefault="00EA6D79" w:rsidP="00EA6D79">
      <w:pPr>
        <w:tabs>
          <w:tab w:val="left" w:pos="2268"/>
          <w:tab w:val="left" w:pos="6237"/>
        </w:tabs>
        <w:rPr>
          <w:rFonts w:ascii="Arial" w:hAnsi="Arial" w:cs="Arial"/>
          <w:sz w:val="22"/>
          <w:szCs w:val="22"/>
        </w:rPr>
      </w:pPr>
      <w:r>
        <w:rPr>
          <w:rFonts w:ascii="Arial" w:hAnsi="Arial" w:cs="Arial"/>
          <w:sz w:val="22"/>
          <w:szCs w:val="22"/>
        </w:rPr>
        <w:t xml:space="preserve">21.   </w:t>
      </w:r>
      <w:r w:rsidR="00500F27">
        <w:rPr>
          <w:rFonts w:ascii="Arial" w:hAnsi="Arial" w:cs="Arial"/>
          <w:sz w:val="22"/>
          <w:szCs w:val="22"/>
        </w:rPr>
        <w:t xml:space="preserve">Website Branch Pages Update – The Asst Gen Sec </w:t>
      </w:r>
      <w:r w:rsidR="00F223A6">
        <w:rPr>
          <w:rFonts w:ascii="Arial" w:hAnsi="Arial" w:cs="Arial"/>
          <w:sz w:val="22"/>
          <w:szCs w:val="22"/>
        </w:rPr>
        <w:t>detailed the</w:t>
      </w:r>
      <w:r w:rsidR="00500F27">
        <w:rPr>
          <w:rFonts w:ascii="Arial" w:hAnsi="Arial" w:cs="Arial"/>
          <w:sz w:val="22"/>
          <w:szCs w:val="22"/>
        </w:rPr>
        <w:t xml:space="preserve"> progress</w:t>
      </w:r>
      <w:r w:rsidR="00F223A6">
        <w:rPr>
          <w:rFonts w:ascii="Arial" w:hAnsi="Arial" w:cs="Arial"/>
          <w:sz w:val="22"/>
          <w:szCs w:val="22"/>
        </w:rPr>
        <w:t>ion of</w:t>
      </w:r>
      <w:r w:rsidR="00500F27">
        <w:rPr>
          <w:rFonts w:ascii="Arial" w:hAnsi="Arial" w:cs="Arial"/>
          <w:sz w:val="22"/>
          <w:szCs w:val="22"/>
        </w:rPr>
        <w:t xml:space="preserve"> the branch pages to a regional focus, alongside the </w:t>
      </w:r>
      <w:r w:rsidR="00F223A6">
        <w:rPr>
          <w:rFonts w:ascii="Arial" w:hAnsi="Arial" w:cs="Arial"/>
          <w:sz w:val="22"/>
          <w:szCs w:val="22"/>
        </w:rPr>
        <w:t>Digital</w:t>
      </w:r>
      <w:r w:rsidR="00500F27">
        <w:rPr>
          <w:rFonts w:ascii="Arial" w:hAnsi="Arial" w:cs="Arial"/>
          <w:sz w:val="22"/>
          <w:szCs w:val="22"/>
        </w:rPr>
        <w:t xml:space="preserve"> Communications team.  He confirmed that although </w:t>
      </w:r>
      <w:r w:rsidR="00F223A6">
        <w:rPr>
          <w:rFonts w:ascii="Arial" w:hAnsi="Arial" w:cs="Arial"/>
          <w:sz w:val="22"/>
          <w:szCs w:val="22"/>
        </w:rPr>
        <w:t>the pages</w:t>
      </w:r>
      <w:r w:rsidR="00500F27">
        <w:rPr>
          <w:rFonts w:ascii="Arial" w:hAnsi="Arial" w:cs="Arial"/>
          <w:sz w:val="22"/>
          <w:szCs w:val="22"/>
        </w:rPr>
        <w:t xml:space="preserve"> would be</w:t>
      </w:r>
      <w:r w:rsidR="00F223A6">
        <w:rPr>
          <w:rFonts w:ascii="Arial" w:hAnsi="Arial" w:cs="Arial"/>
          <w:sz w:val="22"/>
          <w:szCs w:val="22"/>
        </w:rPr>
        <w:t xml:space="preserve"> shown in</w:t>
      </w:r>
      <w:r w:rsidR="00500F27">
        <w:rPr>
          <w:rFonts w:ascii="Arial" w:hAnsi="Arial" w:cs="Arial"/>
          <w:sz w:val="22"/>
          <w:szCs w:val="22"/>
        </w:rPr>
        <w:t xml:space="preserve"> regional</w:t>
      </w:r>
      <w:r w:rsidR="00F223A6">
        <w:rPr>
          <w:rFonts w:ascii="Arial" w:hAnsi="Arial" w:cs="Arial"/>
          <w:sz w:val="22"/>
          <w:szCs w:val="22"/>
        </w:rPr>
        <w:t xml:space="preserve"> categories</w:t>
      </w:r>
      <w:r w:rsidR="00500F27">
        <w:rPr>
          <w:rFonts w:ascii="Arial" w:hAnsi="Arial" w:cs="Arial"/>
          <w:sz w:val="22"/>
          <w:szCs w:val="22"/>
        </w:rPr>
        <w:t>,</w:t>
      </w:r>
      <w:r w:rsidR="00F223A6">
        <w:rPr>
          <w:rFonts w:ascii="Arial" w:hAnsi="Arial" w:cs="Arial"/>
          <w:sz w:val="22"/>
          <w:szCs w:val="22"/>
        </w:rPr>
        <w:t xml:space="preserve"> each </w:t>
      </w:r>
      <w:r w:rsidR="00500F27">
        <w:rPr>
          <w:rFonts w:ascii="Arial" w:hAnsi="Arial" w:cs="Arial"/>
          <w:sz w:val="22"/>
          <w:szCs w:val="22"/>
        </w:rPr>
        <w:t>branch w</w:t>
      </w:r>
      <w:r w:rsidR="00F223A6">
        <w:rPr>
          <w:rFonts w:ascii="Arial" w:hAnsi="Arial" w:cs="Arial"/>
          <w:sz w:val="22"/>
          <w:szCs w:val="22"/>
        </w:rPr>
        <w:t>ould</w:t>
      </w:r>
      <w:r w:rsidR="002F0194">
        <w:rPr>
          <w:rFonts w:ascii="Arial" w:hAnsi="Arial" w:cs="Arial"/>
          <w:sz w:val="22"/>
          <w:szCs w:val="22"/>
        </w:rPr>
        <w:t xml:space="preserve"> </w:t>
      </w:r>
      <w:r w:rsidR="00500F27">
        <w:rPr>
          <w:rFonts w:ascii="Arial" w:hAnsi="Arial" w:cs="Arial"/>
          <w:sz w:val="22"/>
          <w:szCs w:val="22"/>
        </w:rPr>
        <w:t>still have a contact card</w:t>
      </w:r>
      <w:r w:rsidR="00FF67ED">
        <w:rPr>
          <w:rFonts w:ascii="Arial" w:hAnsi="Arial" w:cs="Arial"/>
          <w:sz w:val="22"/>
          <w:szCs w:val="22"/>
        </w:rPr>
        <w:t>, but the desire was to improve the user journey by limiting the through the</w:t>
      </w:r>
      <w:r w:rsidR="002F0194">
        <w:rPr>
          <w:rFonts w:ascii="Arial" w:hAnsi="Arial" w:cs="Arial"/>
          <w:sz w:val="22"/>
          <w:szCs w:val="22"/>
        </w:rPr>
        <w:t xml:space="preserve"> time it takes to navigate the </w:t>
      </w:r>
      <w:r w:rsidR="00FF67ED">
        <w:rPr>
          <w:rFonts w:ascii="Arial" w:hAnsi="Arial" w:cs="Arial"/>
          <w:sz w:val="22"/>
          <w:szCs w:val="22"/>
        </w:rPr>
        <w:t>website</w:t>
      </w:r>
      <w:r w:rsidR="00500F27">
        <w:rPr>
          <w:rFonts w:ascii="Arial" w:hAnsi="Arial" w:cs="Arial"/>
          <w:sz w:val="22"/>
          <w:szCs w:val="22"/>
        </w:rPr>
        <w:t>.  He stated that the mock</w:t>
      </w:r>
      <w:r w:rsidR="002F0194">
        <w:rPr>
          <w:rFonts w:ascii="Arial" w:hAnsi="Arial" w:cs="Arial"/>
          <w:sz w:val="22"/>
          <w:szCs w:val="22"/>
        </w:rPr>
        <w:t>-</w:t>
      </w:r>
      <w:r w:rsidR="00500F27">
        <w:rPr>
          <w:rFonts w:ascii="Arial" w:hAnsi="Arial" w:cs="Arial"/>
          <w:sz w:val="22"/>
          <w:szCs w:val="22"/>
        </w:rPr>
        <w:t xml:space="preserve">up will be forwarded to </w:t>
      </w:r>
      <w:r w:rsidR="00FF67ED">
        <w:rPr>
          <w:rFonts w:ascii="Arial" w:hAnsi="Arial" w:cs="Arial"/>
          <w:sz w:val="22"/>
          <w:szCs w:val="22"/>
        </w:rPr>
        <w:t>Area Reps once completed.</w:t>
      </w:r>
    </w:p>
    <w:p w14:paraId="2FA6ECB3" w14:textId="55A2C2C2" w:rsidR="00614A88" w:rsidRDefault="00500F27" w:rsidP="004E1993">
      <w:pPr>
        <w:tabs>
          <w:tab w:val="left" w:pos="426"/>
          <w:tab w:val="left" w:pos="2268"/>
          <w:tab w:val="left" w:pos="6237"/>
        </w:tabs>
        <w:ind w:left="426" w:hanging="426"/>
        <w:rPr>
          <w:rFonts w:ascii="Arial" w:hAnsi="Arial" w:cs="Arial"/>
          <w:b/>
          <w:bCs/>
          <w:sz w:val="22"/>
          <w:szCs w:val="22"/>
          <w:u w:val="single"/>
        </w:rPr>
      </w:pPr>
      <w:r>
        <w:rPr>
          <w:rFonts w:ascii="Arial" w:hAnsi="Arial" w:cs="Arial"/>
          <w:sz w:val="22"/>
          <w:szCs w:val="22"/>
        </w:rPr>
        <w:t xml:space="preserve"> </w:t>
      </w:r>
    </w:p>
    <w:p w14:paraId="6D3C0AD8" w14:textId="0F5DD687" w:rsidR="00E23157" w:rsidRPr="00E23157" w:rsidRDefault="005C4205" w:rsidP="005C4205">
      <w:pPr>
        <w:tabs>
          <w:tab w:val="left" w:pos="2268"/>
          <w:tab w:val="left" w:pos="6237"/>
        </w:tabs>
        <w:rPr>
          <w:rFonts w:ascii="Arial" w:hAnsi="Arial" w:cs="Arial"/>
          <w:sz w:val="22"/>
          <w:szCs w:val="22"/>
          <w:u w:val="single"/>
        </w:rPr>
      </w:pPr>
      <w:r w:rsidRPr="00E23157">
        <w:rPr>
          <w:rFonts w:ascii="Arial" w:hAnsi="Arial" w:cs="Arial"/>
          <w:b/>
          <w:bCs/>
          <w:sz w:val="22"/>
          <w:szCs w:val="22"/>
          <w:u w:val="single"/>
        </w:rPr>
        <w:t xml:space="preserve">Item </w:t>
      </w:r>
      <w:r w:rsidR="0095710A">
        <w:rPr>
          <w:rFonts w:ascii="Arial" w:hAnsi="Arial" w:cs="Arial"/>
          <w:b/>
          <w:bCs/>
          <w:sz w:val="22"/>
          <w:szCs w:val="22"/>
          <w:u w:val="single"/>
        </w:rPr>
        <w:t>5:</w:t>
      </w:r>
      <w:r w:rsidR="004F27D4" w:rsidRPr="00E23157">
        <w:rPr>
          <w:rFonts w:ascii="Arial" w:hAnsi="Arial" w:cs="Arial"/>
          <w:b/>
          <w:bCs/>
          <w:sz w:val="22"/>
          <w:szCs w:val="22"/>
          <w:u w:val="single"/>
        </w:rPr>
        <w:t xml:space="preserve"> Admin Offr’s Report</w:t>
      </w:r>
    </w:p>
    <w:p w14:paraId="02D9CA78" w14:textId="77777777" w:rsidR="00EA6D79" w:rsidRDefault="00EA6D79" w:rsidP="000B7591">
      <w:pPr>
        <w:tabs>
          <w:tab w:val="left" w:pos="426"/>
          <w:tab w:val="left" w:pos="2268"/>
          <w:tab w:val="left" w:pos="6237"/>
        </w:tabs>
        <w:ind w:left="851" w:hanging="567"/>
        <w:rPr>
          <w:rFonts w:ascii="Arial" w:hAnsi="Arial" w:cs="Arial"/>
          <w:sz w:val="22"/>
          <w:szCs w:val="22"/>
        </w:rPr>
      </w:pPr>
    </w:p>
    <w:p w14:paraId="0669A9B7" w14:textId="0F386D94" w:rsidR="004F27D4" w:rsidRDefault="00EA6D79" w:rsidP="00EA6D79">
      <w:pPr>
        <w:tabs>
          <w:tab w:val="left" w:pos="426"/>
          <w:tab w:val="left" w:pos="2268"/>
          <w:tab w:val="left" w:pos="6237"/>
        </w:tabs>
        <w:rPr>
          <w:rFonts w:ascii="Arial" w:hAnsi="Arial" w:cs="Arial"/>
          <w:sz w:val="22"/>
          <w:szCs w:val="22"/>
        </w:rPr>
      </w:pPr>
      <w:r>
        <w:rPr>
          <w:rFonts w:ascii="Arial" w:hAnsi="Arial" w:cs="Arial"/>
          <w:sz w:val="22"/>
          <w:szCs w:val="22"/>
        </w:rPr>
        <w:t xml:space="preserve">22.   </w:t>
      </w:r>
      <w:r w:rsidR="003E5AC7">
        <w:rPr>
          <w:rFonts w:ascii="Arial" w:hAnsi="Arial" w:cs="Arial"/>
          <w:sz w:val="22"/>
          <w:szCs w:val="22"/>
        </w:rPr>
        <w:t xml:space="preserve">The RSA AO briefed the committee on the current activity of the Association detailing the representation of 797 members at events such as Founders Day and Corps weekend. </w:t>
      </w:r>
      <w:r w:rsidR="00D935EC">
        <w:rPr>
          <w:rFonts w:ascii="Arial" w:hAnsi="Arial" w:cs="Arial"/>
          <w:sz w:val="22"/>
          <w:szCs w:val="22"/>
        </w:rPr>
        <w:t xml:space="preserve">She was pleased to </w:t>
      </w:r>
      <w:r w:rsidR="00F223A6">
        <w:rPr>
          <w:rFonts w:ascii="Arial" w:hAnsi="Arial" w:cs="Arial"/>
          <w:sz w:val="22"/>
          <w:szCs w:val="22"/>
        </w:rPr>
        <w:t>announce</w:t>
      </w:r>
      <w:r w:rsidR="00D935EC">
        <w:rPr>
          <w:rFonts w:ascii="Arial" w:hAnsi="Arial" w:cs="Arial"/>
          <w:sz w:val="22"/>
          <w:szCs w:val="22"/>
        </w:rPr>
        <w:t xml:space="preserve"> that 55 places had been filled at the Cenotaph parade in November and said she was hopeful to increase the allocation again this year.</w:t>
      </w:r>
      <w:r w:rsidR="003E5AC7">
        <w:rPr>
          <w:rFonts w:ascii="Arial" w:hAnsi="Arial" w:cs="Arial"/>
          <w:sz w:val="22"/>
          <w:szCs w:val="22"/>
        </w:rPr>
        <w:t xml:space="preserve"> She then sadly announced the deaths of 74 members in the last six months.  </w:t>
      </w:r>
      <w:r w:rsidR="00D935EC">
        <w:rPr>
          <w:rFonts w:ascii="Arial" w:hAnsi="Arial" w:cs="Arial"/>
          <w:sz w:val="22"/>
          <w:szCs w:val="22"/>
        </w:rPr>
        <w:t>The RSA AO confirmed that the Supporting Our Signallers (SOS) network was growing with 140 members</w:t>
      </w:r>
      <w:r w:rsidR="00F223A6">
        <w:rPr>
          <w:rFonts w:ascii="Arial" w:hAnsi="Arial" w:cs="Arial"/>
          <w:sz w:val="22"/>
          <w:szCs w:val="22"/>
        </w:rPr>
        <w:t xml:space="preserve"> and over </w:t>
      </w:r>
      <w:r w:rsidR="00D935EC">
        <w:rPr>
          <w:rFonts w:ascii="Arial" w:hAnsi="Arial" w:cs="Arial"/>
          <w:sz w:val="22"/>
          <w:szCs w:val="22"/>
        </w:rPr>
        <w:t xml:space="preserve">the last six months </w:t>
      </w:r>
      <w:r w:rsidR="00F223A6">
        <w:rPr>
          <w:rFonts w:ascii="Arial" w:hAnsi="Arial" w:cs="Arial"/>
          <w:sz w:val="22"/>
          <w:szCs w:val="22"/>
        </w:rPr>
        <w:t>she</w:t>
      </w:r>
      <w:r w:rsidR="00D935EC">
        <w:rPr>
          <w:rFonts w:ascii="Arial" w:hAnsi="Arial" w:cs="Arial"/>
          <w:sz w:val="22"/>
          <w:szCs w:val="22"/>
        </w:rPr>
        <w:t xml:space="preserve"> had received 8 requests for help.</w:t>
      </w:r>
    </w:p>
    <w:p w14:paraId="22EDC808" w14:textId="4F57F6ED" w:rsidR="00D935EC" w:rsidRDefault="00D935EC" w:rsidP="000B7591">
      <w:pPr>
        <w:tabs>
          <w:tab w:val="left" w:pos="426"/>
          <w:tab w:val="left" w:pos="2268"/>
          <w:tab w:val="left" w:pos="6237"/>
        </w:tabs>
        <w:ind w:left="851" w:hanging="567"/>
        <w:rPr>
          <w:rFonts w:ascii="Arial" w:hAnsi="Arial" w:cs="Arial"/>
          <w:sz w:val="22"/>
          <w:szCs w:val="22"/>
        </w:rPr>
      </w:pPr>
    </w:p>
    <w:p w14:paraId="723E77D7" w14:textId="69983D5A" w:rsidR="00D935EC" w:rsidRDefault="00EA6D79" w:rsidP="00EA6D79">
      <w:pPr>
        <w:tabs>
          <w:tab w:val="left" w:pos="426"/>
          <w:tab w:val="left" w:pos="2268"/>
          <w:tab w:val="left" w:pos="6237"/>
        </w:tabs>
        <w:rPr>
          <w:rFonts w:ascii="Arial" w:hAnsi="Arial" w:cs="Arial"/>
          <w:sz w:val="22"/>
          <w:szCs w:val="22"/>
        </w:rPr>
      </w:pPr>
      <w:r>
        <w:rPr>
          <w:rFonts w:ascii="Arial" w:hAnsi="Arial" w:cs="Arial"/>
          <w:sz w:val="22"/>
          <w:szCs w:val="22"/>
        </w:rPr>
        <w:t xml:space="preserve">23.   </w:t>
      </w:r>
      <w:r w:rsidR="00D935EC">
        <w:rPr>
          <w:rFonts w:ascii="Arial" w:hAnsi="Arial" w:cs="Arial"/>
          <w:sz w:val="22"/>
          <w:szCs w:val="22"/>
        </w:rPr>
        <w:t xml:space="preserve">The RSA AO confirmed the commitment to visiting </w:t>
      </w:r>
      <w:r w:rsidR="00F223A6">
        <w:rPr>
          <w:rFonts w:ascii="Arial" w:hAnsi="Arial" w:cs="Arial"/>
          <w:sz w:val="22"/>
          <w:szCs w:val="22"/>
        </w:rPr>
        <w:t>Association</w:t>
      </w:r>
      <w:r w:rsidR="00D935EC">
        <w:rPr>
          <w:rFonts w:ascii="Arial" w:hAnsi="Arial" w:cs="Arial"/>
          <w:sz w:val="22"/>
          <w:szCs w:val="22"/>
        </w:rPr>
        <w:t xml:space="preserve"> members and stated that in the last six months </w:t>
      </w:r>
      <w:r w:rsidR="00F223A6">
        <w:rPr>
          <w:rFonts w:ascii="Arial" w:hAnsi="Arial" w:cs="Arial"/>
          <w:sz w:val="22"/>
          <w:szCs w:val="22"/>
        </w:rPr>
        <w:t>she</w:t>
      </w:r>
      <w:r w:rsidR="00D935EC">
        <w:rPr>
          <w:rFonts w:ascii="Arial" w:hAnsi="Arial" w:cs="Arial"/>
          <w:sz w:val="22"/>
          <w:szCs w:val="22"/>
        </w:rPr>
        <w:t xml:space="preserve"> had visited the Royal Hospital Chelsea, Summer Sales Festival, Project Noel, Fiji </w:t>
      </w:r>
      <w:proofErr w:type="gramStart"/>
      <w:r w:rsidR="00D935EC">
        <w:rPr>
          <w:rFonts w:ascii="Arial" w:hAnsi="Arial" w:cs="Arial"/>
          <w:sz w:val="22"/>
          <w:szCs w:val="22"/>
        </w:rPr>
        <w:t>Day</w:t>
      </w:r>
      <w:proofErr w:type="gramEnd"/>
      <w:r w:rsidR="00D935EC">
        <w:rPr>
          <w:rFonts w:ascii="Arial" w:hAnsi="Arial" w:cs="Arial"/>
          <w:sz w:val="22"/>
          <w:szCs w:val="22"/>
        </w:rPr>
        <w:t xml:space="preserve"> and the Eastbourne branch.  In addition</w:t>
      </w:r>
      <w:r w:rsidR="00F223A6">
        <w:rPr>
          <w:rFonts w:ascii="Arial" w:hAnsi="Arial" w:cs="Arial"/>
          <w:sz w:val="22"/>
          <w:szCs w:val="22"/>
        </w:rPr>
        <w:t xml:space="preserve">, </w:t>
      </w:r>
      <w:r w:rsidR="00D935EC">
        <w:rPr>
          <w:rFonts w:ascii="Arial" w:hAnsi="Arial" w:cs="Arial"/>
          <w:sz w:val="22"/>
          <w:szCs w:val="22"/>
        </w:rPr>
        <w:t>the team had also travelled to Corsham, alongside the Royal Signals Institute to deliver a brief to serving and retired members.  She affirmed the importance of these visits as the Corsham brief resulted in lost communications being re-established with the 299 Special Communications affiliation.</w:t>
      </w:r>
    </w:p>
    <w:p w14:paraId="7FDB6C94" w14:textId="77777777" w:rsidR="00D935EC" w:rsidRDefault="00D935EC" w:rsidP="000B7591">
      <w:pPr>
        <w:tabs>
          <w:tab w:val="left" w:pos="426"/>
          <w:tab w:val="left" w:pos="2268"/>
          <w:tab w:val="left" w:pos="6237"/>
        </w:tabs>
        <w:ind w:left="851" w:hanging="567"/>
        <w:rPr>
          <w:rFonts w:ascii="Arial" w:hAnsi="Arial" w:cs="Arial"/>
          <w:sz w:val="22"/>
          <w:szCs w:val="22"/>
        </w:rPr>
      </w:pPr>
    </w:p>
    <w:p w14:paraId="248BADC6" w14:textId="0C4F8E08" w:rsidR="00D935EC" w:rsidRDefault="00EA6D79" w:rsidP="00EA6D79">
      <w:pPr>
        <w:tabs>
          <w:tab w:val="left" w:pos="426"/>
          <w:tab w:val="left" w:pos="2268"/>
          <w:tab w:val="left" w:pos="6237"/>
        </w:tabs>
        <w:rPr>
          <w:rFonts w:ascii="Arial" w:hAnsi="Arial" w:cs="Arial"/>
          <w:sz w:val="22"/>
          <w:szCs w:val="22"/>
        </w:rPr>
      </w:pPr>
      <w:r>
        <w:rPr>
          <w:rFonts w:ascii="Arial" w:hAnsi="Arial" w:cs="Arial"/>
          <w:sz w:val="22"/>
          <w:szCs w:val="22"/>
        </w:rPr>
        <w:lastRenderedPageBreak/>
        <w:t xml:space="preserve">24.   </w:t>
      </w:r>
      <w:r w:rsidR="00D935EC">
        <w:rPr>
          <w:rFonts w:ascii="Arial" w:hAnsi="Arial" w:cs="Arial"/>
          <w:sz w:val="22"/>
          <w:szCs w:val="22"/>
        </w:rPr>
        <w:t xml:space="preserve">Branch Updates - The RSA AO confirmed that </w:t>
      </w:r>
      <w:r w:rsidR="00F223A6">
        <w:rPr>
          <w:rFonts w:ascii="Arial" w:hAnsi="Arial" w:cs="Arial"/>
          <w:sz w:val="22"/>
          <w:szCs w:val="22"/>
        </w:rPr>
        <w:t>most</w:t>
      </w:r>
      <w:r w:rsidR="00D935EC">
        <w:rPr>
          <w:rFonts w:ascii="Arial" w:hAnsi="Arial" w:cs="Arial"/>
          <w:sz w:val="22"/>
          <w:szCs w:val="22"/>
        </w:rPr>
        <w:t xml:space="preserve"> branches were still meeting regularly, despite a decrease in members.  But stated that one branch, Spennymoor had switched from branch to affiliation status due to lack of members.  She informed Area Rep Wales that she had been in contact with a member of the West Wales </w:t>
      </w:r>
      <w:r w:rsidR="00F223A6">
        <w:rPr>
          <w:rFonts w:ascii="Arial" w:hAnsi="Arial" w:cs="Arial"/>
          <w:sz w:val="22"/>
          <w:szCs w:val="22"/>
        </w:rPr>
        <w:t>branch,</w:t>
      </w:r>
      <w:r w:rsidR="00D935EC">
        <w:rPr>
          <w:rFonts w:ascii="Arial" w:hAnsi="Arial" w:cs="Arial"/>
          <w:sz w:val="22"/>
          <w:szCs w:val="22"/>
        </w:rPr>
        <w:t xml:space="preserve"> and she hoped to be able to re</w:t>
      </w:r>
      <w:r w:rsidR="00BF0D39">
        <w:rPr>
          <w:rFonts w:ascii="Arial" w:hAnsi="Arial" w:cs="Arial"/>
          <w:sz w:val="22"/>
          <w:szCs w:val="22"/>
        </w:rPr>
        <w:t>-establish communications with the branch to encourage more members</w:t>
      </w:r>
      <w:r w:rsidR="00F223A6">
        <w:rPr>
          <w:rFonts w:ascii="Arial" w:hAnsi="Arial" w:cs="Arial"/>
          <w:sz w:val="22"/>
          <w:szCs w:val="22"/>
        </w:rPr>
        <w:t xml:space="preserve"> to join</w:t>
      </w:r>
      <w:r w:rsidR="00BF0D39">
        <w:rPr>
          <w:rFonts w:ascii="Arial" w:hAnsi="Arial" w:cs="Arial"/>
          <w:sz w:val="22"/>
          <w:szCs w:val="22"/>
        </w:rPr>
        <w:t>.  The Gen Sec stated that Capt Richard Scarcliff in 14 Sig Regt had also offered</w:t>
      </w:r>
      <w:r w:rsidR="00004890">
        <w:rPr>
          <w:rFonts w:ascii="Arial" w:hAnsi="Arial" w:cs="Arial"/>
          <w:sz w:val="22"/>
          <w:szCs w:val="22"/>
        </w:rPr>
        <w:t xml:space="preserve"> to assist</w:t>
      </w:r>
      <w:r w:rsidR="00BF0D39">
        <w:rPr>
          <w:rFonts w:ascii="Arial" w:hAnsi="Arial" w:cs="Arial"/>
          <w:sz w:val="22"/>
          <w:szCs w:val="22"/>
        </w:rPr>
        <w:t>.</w:t>
      </w:r>
    </w:p>
    <w:p w14:paraId="765D85F4" w14:textId="77777777" w:rsidR="00BF0D39" w:rsidRDefault="00BF0D39" w:rsidP="00D935EC">
      <w:pPr>
        <w:tabs>
          <w:tab w:val="left" w:pos="426"/>
          <w:tab w:val="left" w:pos="2268"/>
          <w:tab w:val="left" w:pos="6237"/>
        </w:tabs>
        <w:rPr>
          <w:rFonts w:ascii="Arial" w:hAnsi="Arial" w:cs="Arial"/>
          <w:sz w:val="22"/>
          <w:szCs w:val="22"/>
        </w:rPr>
      </w:pPr>
    </w:p>
    <w:p w14:paraId="59DA5B4A" w14:textId="77777777" w:rsidR="00EA6D79" w:rsidRPr="00004890" w:rsidRDefault="00EA6D79" w:rsidP="00EA6D79">
      <w:pPr>
        <w:tabs>
          <w:tab w:val="left" w:pos="2268"/>
          <w:tab w:val="left" w:pos="6237"/>
        </w:tabs>
        <w:ind w:left="567"/>
        <w:rPr>
          <w:rFonts w:ascii="Arial" w:hAnsi="Arial" w:cs="Arial"/>
          <w:b/>
          <w:bCs/>
          <w:i/>
          <w:iCs/>
          <w:color w:val="C00000"/>
          <w:sz w:val="22"/>
          <w:szCs w:val="22"/>
        </w:rPr>
      </w:pPr>
      <w:r w:rsidRPr="00004890">
        <w:rPr>
          <w:rFonts w:ascii="Arial" w:hAnsi="Arial" w:cs="Arial"/>
          <w:b/>
          <w:bCs/>
          <w:i/>
          <w:iCs/>
          <w:color w:val="C00000"/>
          <w:sz w:val="22"/>
          <w:szCs w:val="22"/>
        </w:rPr>
        <w:t xml:space="preserve">a.   </w:t>
      </w:r>
      <w:r w:rsidR="00BF0D39" w:rsidRPr="00004890">
        <w:rPr>
          <w:rFonts w:ascii="Arial" w:hAnsi="Arial" w:cs="Arial"/>
          <w:b/>
          <w:bCs/>
          <w:i/>
          <w:iCs/>
          <w:color w:val="C00000"/>
          <w:sz w:val="22"/>
          <w:szCs w:val="22"/>
        </w:rPr>
        <w:t xml:space="preserve">Action – RSA AO to establish communications between the West Wales branch, Area Rep </w:t>
      </w:r>
      <w:proofErr w:type="gramStart"/>
      <w:r w:rsidR="00BF0D39" w:rsidRPr="00004890">
        <w:rPr>
          <w:rFonts w:ascii="Arial" w:hAnsi="Arial" w:cs="Arial"/>
          <w:b/>
          <w:bCs/>
          <w:i/>
          <w:iCs/>
          <w:color w:val="C00000"/>
          <w:sz w:val="22"/>
          <w:szCs w:val="22"/>
        </w:rPr>
        <w:t>Wales</w:t>
      </w:r>
      <w:proofErr w:type="gramEnd"/>
      <w:r w:rsidR="00BF0D39" w:rsidRPr="00004890">
        <w:rPr>
          <w:rFonts w:ascii="Arial" w:hAnsi="Arial" w:cs="Arial"/>
          <w:b/>
          <w:bCs/>
          <w:i/>
          <w:iCs/>
          <w:color w:val="C00000"/>
          <w:sz w:val="22"/>
          <w:szCs w:val="22"/>
        </w:rPr>
        <w:t xml:space="preserve"> and Capt Richard Scarcliff to potentially assist the West Wales branch</w:t>
      </w:r>
      <w:r w:rsidRPr="00004890">
        <w:rPr>
          <w:rFonts w:ascii="Arial" w:hAnsi="Arial" w:cs="Arial"/>
          <w:b/>
          <w:bCs/>
          <w:i/>
          <w:iCs/>
          <w:color w:val="C00000"/>
          <w:sz w:val="22"/>
          <w:szCs w:val="22"/>
        </w:rPr>
        <w:t>.</w:t>
      </w:r>
    </w:p>
    <w:p w14:paraId="26BC6927" w14:textId="77777777" w:rsidR="00EA6D79" w:rsidRDefault="00EA6D79" w:rsidP="00EA6D79">
      <w:pPr>
        <w:tabs>
          <w:tab w:val="left" w:pos="2268"/>
          <w:tab w:val="left" w:pos="6237"/>
        </w:tabs>
        <w:ind w:left="567"/>
        <w:rPr>
          <w:rFonts w:ascii="Arial" w:hAnsi="Arial" w:cs="Arial"/>
          <w:sz w:val="22"/>
          <w:szCs w:val="22"/>
        </w:rPr>
      </w:pPr>
    </w:p>
    <w:p w14:paraId="73D11163" w14:textId="7B08CF3B" w:rsidR="00D935EC" w:rsidRDefault="00EA6D79" w:rsidP="00EA6D79">
      <w:pPr>
        <w:tabs>
          <w:tab w:val="left" w:pos="2268"/>
          <w:tab w:val="left" w:pos="6237"/>
        </w:tabs>
        <w:rPr>
          <w:rFonts w:ascii="Arial" w:hAnsi="Arial" w:cs="Arial"/>
          <w:sz w:val="22"/>
          <w:szCs w:val="22"/>
        </w:rPr>
      </w:pPr>
      <w:r>
        <w:rPr>
          <w:rFonts w:ascii="Arial" w:hAnsi="Arial" w:cs="Arial"/>
          <w:sz w:val="22"/>
          <w:szCs w:val="22"/>
        </w:rPr>
        <w:t xml:space="preserve">25.   </w:t>
      </w:r>
      <w:r w:rsidR="00BF0D39">
        <w:rPr>
          <w:rFonts w:ascii="Arial" w:hAnsi="Arial" w:cs="Arial"/>
          <w:sz w:val="22"/>
          <w:szCs w:val="22"/>
        </w:rPr>
        <w:t xml:space="preserve">Events – The RSA AO confirmed that the RSA AGM would be held in London on the </w:t>
      </w:r>
      <w:proofErr w:type="gramStart"/>
      <w:r w:rsidR="00BF0D39">
        <w:rPr>
          <w:rFonts w:ascii="Arial" w:hAnsi="Arial" w:cs="Arial"/>
          <w:sz w:val="22"/>
          <w:szCs w:val="22"/>
        </w:rPr>
        <w:t>15</w:t>
      </w:r>
      <w:r w:rsidR="00BF0D39" w:rsidRPr="00BF0D39">
        <w:rPr>
          <w:rFonts w:ascii="Arial" w:hAnsi="Arial" w:cs="Arial"/>
          <w:sz w:val="22"/>
          <w:szCs w:val="22"/>
          <w:vertAlign w:val="superscript"/>
        </w:rPr>
        <w:t>th</w:t>
      </w:r>
      <w:proofErr w:type="gramEnd"/>
      <w:r w:rsidR="00BF0D39">
        <w:rPr>
          <w:rFonts w:ascii="Arial" w:hAnsi="Arial" w:cs="Arial"/>
          <w:sz w:val="22"/>
          <w:szCs w:val="22"/>
        </w:rPr>
        <w:t xml:space="preserve"> March and she </w:t>
      </w:r>
      <w:r w:rsidR="00F223A6">
        <w:rPr>
          <w:rFonts w:ascii="Arial" w:hAnsi="Arial" w:cs="Arial"/>
          <w:sz w:val="22"/>
          <w:szCs w:val="22"/>
        </w:rPr>
        <w:t>reinforced</w:t>
      </w:r>
      <w:r w:rsidR="00BF0D39">
        <w:rPr>
          <w:rFonts w:ascii="Arial" w:hAnsi="Arial" w:cs="Arial"/>
          <w:sz w:val="22"/>
          <w:szCs w:val="22"/>
        </w:rPr>
        <w:t xml:space="preserve"> that all branches (less affiliations) had an obligation to have one representative in attendance.  She confirmed that a hybrid option was available for representatives who were unable to attend in person.  She encouraged the Area Reps to communicate this to the branch secretaries.</w:t>
      </w:r>
    </w:p>
    <w:p w14:paraId="50EADBBC" w14:textId="77777777" w:rsidR="00BF0D39" w:rsidRDefault="00BF0D39" w:rsidP="00BF0D39">
      <w:pPr>
        <w:tabs>
          <w:tab w:val="left" w:pos="426"/>
          <w:tab w:val="left" w:pos="2268"/>
          <w:tab w:val="left" w:pos="6237"/>
        </w:tabs>
        <w:rPr>
          <w:rFonts w:ascii="Arial" w:hAnsi="Arial" w:cs="Arial"/>
          <w:sz w:val="22"/>
          <w:szCs w:val="22"/>
        </w:rPr>
      </w:pPr>
    </w:p>
    <w:p w14:paraId="6E33478C" w14:textId="01433839" w:rsidR="00BF0D39" w:rsidRPr="00004890" w:rsidRDefault="00EA6D79" w:rsidP="00EA6D79">
      <w:pPr>
        <w:tabs>
          <w:tab w:val="left" w:pos="2268"/>
          <w:tab w:val="left" w:pos="6237"/>
        </w:tabs>
        <w:ind w:left="430"/>
        <w:rPr>
          <w:rFonts w:ascii="Arial" w:hAnsi="Arial" w:cs="Arial"/>
          <w:b/>
          <w:bCs/>
          <w:i/>
          <w:iCs/>
          <w:color w:val="C00000"/>
          <w:sz w:val="22"/>
          <w:szCs w:val="22"/>
        </w:rPr>
      </w:pPr>
      <w:r w:rsidRPr="00004890">
        <w:rPr>
          <w:rFonts w:ascii="Arial" w:hAnsi="Arial" w:cs="Arial"/>
          <w:b/>
          <w:bCs/>
          <w:i/>
          <w:iCs/>
          <w:color w:val="C00000"/>
          <w:sz w:val="22"/>
          <w:szCs w:val="22"/>
        </w:rPr>
        <w:t xml:space="preserve">a.   </w:t>
      </w:r>
      <w:r w:rsidR="00BF0D39" w:rsidRPr="00004890">
        <w:rPr>
          <w:rFonts w:ascii="Arial" w:hAnsi="Arial" w:cs="Arial"/>
          <w:b/>
          <w:bCs/>
          <w:i/>
          <w:iCs/>
          <w:color w:val="C00000"/>
          <w:sz w:val="22"/>
          <w:szCs w:val="22"/>
        </w:rPr>
        <w:t>Action – Area Reps to ensure branches have one representative at the AGM, whether virtually or in person.</w:t>
      </w:r>
    </w:p>
    <w:p w14:paraId="45108544" w14:textId="77777777" w:rsidR="00BF0D39" w:rsidRDefault="00BF0D39" w:rsidP="00BF0D39">
      <w:pPr>
        <w:tabs>
          <w:tab w:val="left" w:pos="426"/>
          <w:tab w:val="left" w:pos="2268"/>
          <w:tab w:val="left" w:pos="6237"/>
        </w:tabs>
        <w:rPr>
          <w:rFonts w:ascii="Arial" w:hAnsi="Arial" w:cs="Arial"/>
          <w:sz w:val="22"/>
          <w:szCs w:val="22"/>
        </w:rPr>
      </w:pPr>
    </w:p>
    <w:p w14:paraId="04EC37C2" w14:textId="719F4439" w:rsidR="00BF0D39" w:rsidRPr="00EA6D79" w:rsidRDefault="00EA6D79" w:rsidP="00EA6D79">
      <w:pPr>
        <w:tabs>
          <w:tab w:val="left" w:pos="426"/>
          <w:tab w:val="left" w:pos="2268"/>
          <w:tab w:val="left" w:pos="6237"/>
        </w:tabs>
        <w:rPr>
          <w:rFonts w:ascii="Arial" w:hAnsi="Arial" w:cs="Arial"/>
          <w:sz w:val="22"/>
          <w:szCs w:val="22"/>
        </w:rPr>
      </w:pPr>
      <w:r>
        <w:rPr>
          <w:rFonts w:ascii="Arial" w:hAnsi="Arial" w:cs="Arial"/>
          <w:sz w:val="22"/>
          <w:szCs w:val="22"/>
        </w:rPr>
        <w:t xml:space="preserve">26.   </w:t>
      </w:r>
      <w:r w:rsidR="00BF0D39" w:rsidRPr="00EA6D79">
        <w:rPr>
          <w:rFonts w:ascii="Arial" w:hAnsi="Arial" w:cs="Arial"/>
          <w:sz w:val="22"/>
          <w:szCs w:val="22"/>
        </w:rPr>
        <w:t xml:space="preserve">The RSA AO confirmed that Corps Weekend booking would be open from the </w:t>
      </w:r>
      <w:proofErr w:type="gramStart"/>
      <w:r w:rsidR="00BF0D39" w:rsidRPr="00EA6D79">
        <w:rPr>
          <w:rFonts w:ascii="Arial" w:hAnsi="Arial" w:cs="Arial"/>
          <w:sz w:val="22"/>
          <w:szCs w:val="22"/>
        </w:rPr>
        <w:t>20</w:t>
      </w:r>
      <w:r w:rsidR="00BF0D39" w:rsidRPr="00EA6D79">
        <w:rPr>
          <w:rFonts w:ascii="Arial" w:hAnsi="Arial" w:cs="Arial"/>
          <w:sz w:val="22"/>
          <w:szCs w:val="22"/>
          <w:vertAlign w:val="superscript"/>
        </w:rPr>
        <w:t>th</w:t>
      </w:r>
      <w:proofErr w:type="gramEnd"/>
      <w:r w:rsidR="00BF0D39" w:rsidRPr="00EA6D79">
        <w:rPr>
          <w:rFonts w:ascii="Arial" w:hAnsi="Arial" w:cs="Arial"/>
          <w:sz w:val="22"/>
          <w:szCs w:val="22"/>
        </w:rPr>
        <w:t xml:space="preserve"> February </w:t>
      </w:r>
      <w:r w:rsidR="00792E97" w:rsidRPr="00EA6D79">
        <w:rPr>
          <w:rFonts w:ascii="Arial" w:hAnsi="Arial" w:cs="Arial"/>
          <w:sz w:val="22"/>
          <w:szCs w:val="22"/>
        </w:rPr>
        <w:t xml:space="preserve">2025 </w:t>
      </w:r>
      <w:r w:rsidR="00BF0D39" w:rsidRPr="00EA6D79">
        <w:rPr>
          <w:rFonts w:ascii="Arial" w:hAnsi="Arial" w:cs="Arial"/>
          <w:sz w:val="22"/>
          <w:szCs w:val="22"/>
        </w:rPr>
        <w:t>and accommodation would again be available.</w:t>
      </w:r>
      <w:r w:rsidR="00792E97" w:rsidRPr="00EA6D79">
        <w:rPr>
          <w:rFonts w:ascii="Arial" w:hAnsi="Arial" w:cs="Arial"/>
          <w:sz w:val="22"/>
          <w:szCs w:val="22"/>
        </w:rPr>
        <w:t xml:space="preserve">  She said places could be booked via the members area of the website (</w:t>
      </w:r>
      <w:r w:rsidR="00004890">
        <w:rPr>
          <w:rFonts w:ascii="Arial" w:hAnsi="Arial" w:cs="Arial"/>
          <w:sz w:val="22"/>
          <w:szCs w:val="22"/>
        </w:rPr>
        <w:t>r</w:t>
      </w:r>
      <w:r w:rsidR="00792E97" w:rsidRPr="00EA6D79">
        <w:rPr>
          <w:rFonts w:ascii="Arial" w:hAnsi="Arial" w:cs="Arial"/>
          <w:sz w:val="22"/>
          <w:szCs w:val="22"/>
        </w:rPr>
        <w:t>oyalsignals.org)</w:t>
      </w:r>
    </w:p>
    <w:p w14:paraId="59CDE1AB" w14:textId="77777777" w:rsidR="00A23168" w:rsidRPr="00A1289C" w:rsidRDefault="00A23168" w:rsidP="00A23168">
      <w:pPr>
        <w:pStyle w:val="ListParagraph"/>
        <w:tabs>
          <w:tab w:val="left" w:pos="426"/>
          <w:tab w:val="left" w:pos="2268"/>
          <w:tab w:val="left" w:pos="6237"/>
        </w:tabs>
        <w:ind w:left="790"/>
        <w:rPr>
          <w:rFonts w:ascii="Arial" w:hAnsi="Arial" w:cs="Arial"/>
          <w:sz w:val="22"/>
          <w:szCs w:val="22"/>
        </w:rPr>
      </w:pPr>
    </w:p>
    <w:p w14:paraId="50900C3B" w14:textId="77777777" w:rsidR="00B17C32" w:rsidRDefault="00B17C32" w:rsidP="00B17C32">
      <w:pPr>
        <w:tabs>
          <w:tab w:val="left" w:pos="426"/>
          <w:tab w:val="left" w:pos="2268"/>
          <w:tab w:val="left" w:pos="6237"/>
        </w:tabs>
        <w:rPr>
          <w:rFonts w:ascii="Arial" w:hAnsi="Arial" w:cs="Arial"/>
          <w:sz w:val="22"/>
          <w:szCs w:val="22"/>
        </w:rPr>
      </w:pPr>
      <w:r>
        <w:rPr>
          <w:rFonts w:ascii="Arial" w:hAnsi="Arial" w:cs="Arial"/>
          <w:sz w:val="22"/>
          <w:szCs w:val="22"/>
        </w:rPr>
        <w:t xml:space="preserve">27.   </w:t>
      </w:r>
      <w:r w:rsidR="00A1289C" w:rsidRPr="00EA6D79">
        <w:rPr>
          <w:rFonts w:ascii="Arial" w:hAnsi="Arial" w:cs="Arial"/>
          <w:sz w:val="22"/>
          <w:szCs w:val="22"/>
        </w:rPr>
        <w:t>The Asst Gen Sec invited Area Reps and their partners to the Corps Cocktail Party on Thursday 19</w:t>
      </w:r>
      <w:r w:rsidR="00A1289C" w:rsidRPr="00EA6D79">
        <w:rPr>
          <w:rFonts w:ascii="Arial" w:hAnsi="Arial" w:cs="Arial"/>
          <w:sz w:val="22"/>
          <w:szCs w:val="22"/>
          <w:vertAlign w:val="superscript"/>
        </w:rPr>
        <w:t>th</w:t>
      </w:r>
      <w:r w:rsidR="00A1289C" w:rsidRPr="00EA6D79">
        <w:rPr>
          <w:rFonts w:ascii="Arial" w:hAnsi="Arial" w:cs="Arial"/>
          <w:sz w:val="22"/>
          <w:szCs w:val="22"/>
        </w:rPr>
        <w:t xml:space="preserve"> June.  </w:t>
      </w:r>
    </w:p>
    <w:p w14:paraId="3BF41CE8" w14:textId="77777777" w:rsidR="00B17C32" w:rsidRDefault="00B17C32" w:rsidP="00B17C32">
      <w:pPr>
        <w:tabs>
          <w:tab w:val="left" w:pos="426"/>
          <w:tab w:val="left" w:pos="2268"/>
          <w:tab w:val="left" w:pos="6237"/>
        </w:tabs>
        <w:rPr>
          <w:rFonts w:ascii="Arial" w:hAnsi="Arial" w:cs="Arial"/>
          <w:sz w:val="22"/>
          <w:szCs w:val="22"/>
        </w:rPr>
      </w:pPr>
    </w:p>
    <w:p w14:paraId="3A790568" w14:textId="4132264D" w:rsidR="00A1289C" w:rsidRPr="00004890" w:rsidRDefault="00B17C32" w:rsidP="00B17C32">
      <w:pPr>
        <w:tabs>
          <w:tab w:val="left" w:pos="426"/>
          <w:tab w:val="left" w:pos="2268"/>
          <w:tab w:val="left" w:pos="6237"/>
        </w:tabs>
        <w:ind w:left="426"/>
        <w:rPr>
          <w:rFonts w:ascii="Arial" w:hAnsi="Arial" w:cs="Arial"/>
          <w:b/>
          <w:bCs/>
          <w:i/>
          <w:iCs/>
          <w:color w:val="C00000"/>
          <w:sz w:val="22"/>
          <w:szCs w:val="22"/>
        </w:rPr>
      </w:pPr>
      <w:r w:rsidRPr="00004890">
        <w:rPr>
          <w:rFonts w:ascii="Arial" w:hAnsi="Arial" w:cs="Arial"/>
          <w:b/>
          <w:bCs/>
          <w:i/>
          <w:iCs/>
          <w:color w:val="C00000"/>
          <w:sz w:val="22"/>
          <w:szCs w:val="22"/>
        </w:rPr>
        <w:t xml:space="preserve">a.   </w:t>
      </w:r>
      <w:r w:rsidR="00A1289C" w:rsidRPr="00004890">
        <w:rPr>
          <w:rFonts w:ascii="Arial" w:hAnsi="Arial" w:cs="Arial"/>
          <w:b/>
          <w:bCs/>
          <w:i/>
          <w:iCs/>
          <w:color w:val="C00000"/>
          <w:sz w:val="22"/>
          <w:szCs w:val="22"/>
        </w:rPr>
        <w:t>Action – Area Reps to inform RSA AO if they wish to attend.</w:t>
      </w:r>
    </w:p>
    <w:p w14:paraId="2D40E057" w14:textId="77777777" w:rsidR="00A1289C" w:rsidRPr="00A1289C" w:rsidRDefault="00A1289C" w:rsidP="00A1289C">
      <w:pPr>
        <w:tabs>
          <w:tab w:val="left" w:pos="426"/>
          <w:tab w:val="left" w:pos="2268"/>
          <w:tab w:val="left" w:pos="6237"/>
        </w:tabs>
        <w:rPr>
          <w:rFonts w:ascii="Arial" w:hAnsi="Arial" w:cs="Arial"/>
          <w:sz w:val="22"/>
          <w:szCs w:val="22"/>
        </w:rPr>
      </w:pPr>
    </w:p>
    <w:p w14:paraId="67E5DAFD" w14:textId="60952B74" w:rsidR="00CB7EAA" w:rsidRDefault="00CB7EAA" w:rsidP="00CB7EAA">
      <w:pPr>
        <w:tabs>
          <w:tab w:val="left" w:pos="6521"/>
        </w:tabs>
        <w:rPr>
          <w:rFonts w:ascii="Arial" w:hAnsi="Arial" w:cs="Arial"/>
          <w:b/>
          <w:bCs/>
          <w:sz w:val="22"/>
          <w:szCs w:val="22"/>
          <w:u w:val="single"/>
        </w:rPr>
      </w:pPr>
      <w:r w:rsidRPr="00AE4C73">
        <w:rPr>
          <w:rFonts w:ascii="Arial" w:hAnsi="Arial" w:cs="Arial"/>
          <w:b/>
          <w:bCs/>
          <w:sz w:val="22"/>
          <w:szCs w:val="22"/>
          <w:u w:val="single"/>
        </w:rPr>
        <w:t xml:space="preserve">Item </w:t>
      </w:r>
      <w:r w:rsidR="0095710A">
        <w:rPr>
          <w:rFonts w:ascii="Arial" w:hAnsi="Arial" w:cs="Arial"/>
          <w:b/>
          <w:bCs/>
          <w:sz w:val="22"/>
          <w:szCs w:val="22"/>
          <w:u w:val="single"/>
        </w:rPr>
        <w:t>6:</w:t>
      </w:r>
      <w:r>
        <w:rPr>
          <w:rFonts w:ascii="Arial" w:hAnsi="Arial" w:cs="Arial"/>
          <w:b/>
          <w:bCs/>
          <w:sz w:val="22"/>
          <w:szCs w:val="22"/>
          <w:u w:val="single"/>
        </w:rPr>
        <w:t xml:space="preserve"> Corps Update</w:t>
      </w:r>
    </w:p>
    <w:p w14:paraId="2BFF9EF5" w14:textId="0881D547" w:rsidR="00CB7EAA" w:rsidRDefault="00CB7EAA" w:rsidP="00CB7EAA">
      <w:pPr>
        <w:tabs>
          <w:tab w:val="left" w:pos="6521"/>
        </w:tabs>
        <w:rPr>
          <w:rFonts w:ascii="Arial" w:hAnsi="Arial" w:cs="Arial"/>
          <w:b/>
          <w:bCs/>
          <w:sz w:val="22"/>
          <w:szCs w:val="22"/>
          <w:u w:val="single"/>
        </w:rPr>
      </w:pPr>
    </w:p>
    <w:p w14:paraId="692CA52B" w14:textId="37FE06A6"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28.   </w:t>
      </w:r>
      <w:r w:rsidR="00111A7E" w:rsidRPr="00111A7E">
        <w:rPr>
          <w:rFonts w:ascii="Arial" w:hAnsi="Arial" w:cs="Arial"/>
        </w:rPr>
        <w:t>Th</w:t>
      </w:r>
      <w:r w:rsidR="00111A7E">
        <w:rPr>
          <w:rFonts w:ascii="Arial" w:hAnsi="Arial" w:cs="Arial"/>
        </w:rPr>
        <w:t>e Corps Col</w:t>
      </w:r>
      <w:r w:rsidR="00111A7E" w:rsidRPr="00111A7E">
        <w:rPr>
          <w:rFonts w:ascii="Arial" w:hAnsi="Arial" w:cs="Arial"/>
        </w:rPr>
        <w:t xml:space="preserve"> </w:t>
      </w:r>
      <w:r w:rsidR="00111A7E">
        <w:rPr>
          <w:rFonts w:ascii="Arial" w:hAnsi="Arial" w:cs="Arial"/>
        </w:rPr>
        <w:t>delivered</w:t>
      </w:r>
      <w:r w:rsidR="00111A7E" w:rsidRPr="00111A7E">
        <w:rPr>
          <w:rFonts w:ascii="Arial" w:hAnsi="Arial" w:cs="Arial"/>
        </w:rPr>
        <w:t xml:space="preserve"> a brief overview, indicating that there had not been significant changes since the last update. </w:t>
      </w:r>
      <w:r w:rsidR="00111A7E">
        <w:rPr>
          <w:rFonts w:ascii="Arial" w:hAnsi="Arial" w:cs="Arial"/>
        </w:rPr>
        <w:t>He confirmed t</w:t>
      </w:r>
      <w:r w:rsidR="00111A7E" w:rsidRPr="00111A7E">
        <w:rPr>
          <w:rFonts w:ascii="Arial" w:hAnsi="Arial" w:cs="Arial"/>
        </w:rPr>
        <w:t>he serving corps continue</w:t>
      </w:r>
      <w:r w:rsidR="00111A7E">
        <w:rPr>
          <w:rFonts w:ascii="Arial" w:hAnsi="Arial" w:cs="Arial"/>
        </w:rPr>
        <w:t>d</w:t>
      </w:r>
      <w:r w:rsidR="00111A7E" w:rsidRPr="00111A7E">
        <w:rPr>
          <w:rFonts w:ascii="Arial" w:hAnsi="Arial" w:cs="Arial"/>
        </w:rPr>
        <w:t xml:space="preserve"> to operate at a high tempo, facing ongoing challenges, particularly in terms of demand.</w:t>
      </w:r>
    </w:p>
    <w:p w14:paraId="776E3B01" w14:textId="41105721"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29.   </w:t>
      </w:r>
      <w:r w:rsidR="00111A7E" w:rsidRPr="00111A7E">
        <w:rPr>
          <w:rFonts w:ascii="Arial" w:hAnsi="Arial" w:cs="Arial"/>
        </w:rPr>
        <w:t>Current Operations and Exercises</w:t>
      </w:r>
      <w:r w:rsidR="00111A7E">
        <w:rPr>
          <w:rFonts w:ascii="Arial" w:hAnsi="Arial" w:cs="Arial"/>
        </w:rPr>
        <w:t xml:space="preserve"> - </w:t>
      </w:r>
      <w:r w:rsidR="00111A7E" w:rsidRPr="00111A7E">
        <w:rPr>
          <w:rFonts w:ascii="Arial" w:hAnsi="Arial" w:cs="Arial"/>
        </w:rPr>
        <w:t xml:space="preserve">Exercise Steadfast Dart in Romania </w:t>
      </w:r>
      <w:r w:rsidR="00111A7E">
        <w:rPr>
          <w:rFonts w:ascii="Arial" w:hAnsi="Arial" w:cs="Arial"/>
        </w:rPr>
        <w:t>was</w:t>
      </w:r>
      <w:r w:rsidR="00111A7E" w:rsidRPr="00111A7E">
        <w:rPr>
          <w:rFonts w:ascii="Arial" w:hAnsi="Arial" w:cs="Arial"/>
        </w:rPr>
        <w:t xml:space="preserve"> currently taking place, serving as NATO</w:t>
      </w:r>
      <w:r w:rsidR="00111A7E">
        <w:rPr>
          <w:rFonts w:ascii="Arial" w:hAnsi="Arial" w:cs="Arial"/>
        </w:rPr>
        <w:t>’</w:t>
      </w:r>
      <w:r w:rsidR="00111A7E" w:rsidRPr="00111A7E">
        <w:rPr>
          <w:rFonts w:ascii="Arial" w:hAnsi="Arial" w:cs="Arial"/>
        </w:rPr>
        <w:t xml:space="preserve">s rehearsal for the new Allied Reaction Force 3000. UK troops </w:t>
      </w:r>
      <w:r w:rsidR="00111A7E">
        <w:rPr>
          <w:rFonts w:ascii="Arial" w:hAnsi="Arial" w:cs="Arial"/>
        </w:rPr>
        <w:t>were</w:t>
      </w:r>
      <w:r w:rsidR="00111A7E" w:rsidRPr="00111A7E">
        <w:rPr>
          <w:rFonts w:ascii="Arial" w:hAnsi="Arial" w:cs="Arial"/>
        </w:rPr>
        <w:t xml:space="preserve"> participating under the 7th Brigade, alongside various </w:t>
      </w:r>
      <w:proofErr w:type="gramStart"/>
      <w:r w:rsidR="00111A7E" w:rsidRPr="00111A7E">
        <w:rPr>
          <w:rFonts w:ascii="Arial" w:hAnsi="Arial" w:cs="Arial"/>
        </w:rPr>
        <w:t>units</w:t>
      </w:r>
      <w:proofErr w:type="gramEnd"/>
      <w:r w:rsidR="00111A7E" w:rsidRPr="00111A7E">
        <w:rPr>
          <w:rFonts w:ascii="Arial" w:hAnsi="Arial" w:cs="Arial"/>
        </w:rPr>
        <w:t xml:space="preserve"> and personnel.</w:t>
      </w:r>
    </w:p>
    <w:p w14:paraId="5ADA8FB8" w14:textId="39B3F520"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30.   </w:t>
      </w:r>
      <w:r w:rsidR="00111A7E" w:rsidRPr="00111A7E">
        <w:rPr>
          <w:rFonts w:ascii="Arial" w:hAnsi="Arial" w:cs="Arial"/>
        </w:rPr>
        <w:t xml:space="preserve">Concurrently, individuals </w:t>
      </w:r>
      <w:r w:rsidR="00111A7E">
        <w:rPr>
          <w:rFonts w:ascii="Arial" w:hAnsi="Arial" w:cs="Arial"/>
        </w:rPr>
        <w:t>were</w:t>
      </w:r>
      <w:r w:rsidR="00111A7E" w:rsidRPr="00111A7E">
        <w:rPr>
          <w:rFonts w:ascii="Arial" w:hAnsi="Arial" w:cs="Arial"/>
        </w:rPr>
        <w:t xml:space="preserve"> deployed on international exercises across the globe, including in South Korea. A cyber exercise, known as Marvel, </w:t>
      </w:r>
      <w:r w:rsidR="00111A7E">
        <w:rPr>
          <w:rFonts w:ascii="Arial" w:hAnsi="Arial" w:cs="Arial"/>
        </w:rPr>
        <w:t>was</w:t>
      </w:r>
      <w:r w:rsidR="00111A7E" w:rsidRPr="00111A7E">
        <w:rPr>
          <w:rFonts w:ascii="Arial" w:hAnsi="Arial" w:cs="Arial"/>
        </w:rPr>
        <w:t xml:space="preserve"> also underway.</w:t>
      </w:r>
    </w:p>
    <w:p w14:paraId="5E9DA51E" w14:textId="1BCBC204"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31.   </w:t>
      </w:r>
      <w:r w:rsidR="00111A7E" w:rsidRPr="00111A7E">
        <w:rPr>
          <w:rFonts w:ascii="Arial" w:hAnsi="Arial" w:cs="Arial"/>
        </w:rPr>
        <w:t>22 Signal Regiment ha</w:t>
      </w:r>
      <w:r w:rsidR="00111A7E">
        <w:rPr>
          <w:rFonts w:ascii="Arial" w:hAnsi="Arial" w:cs="Arial"/>
        </w:rPr>
        <w:t>d</w:t>
      </w:r>
      <w:r w:rsidR="00111A7E" w:rsidRPr="00111A7E">
        <w:rPr>
          <w:rFonts w:ascii="Arial" w:hAnsi="Arial" w:cs="Arial"/>
        </w:rPr>
        <w:t xml:space="preserve"> recently assumed its role in performing public duties in London. </w:t>
      </w:r>
      <w:r w:rsidR="00111A7E">
        <w:rPr>
          <w:rFonts w:ascii="Arial" w:hAnsi="Arial" w:cs="Arial"/>
        </w:rPr>
        <w:t xml:space="preserve">The Corps Col </w:t>
      </w:r>
      <w:r w:rsidR="00111A7E" w:rsidRPr="00111A7E">
        <w:rPr>
          <w:rFonts w:ascii="Arial" w:hAnsi="Arial" w:cs="Arial"/>
        </w:rPr>
        <w:t>encouraged an</w:t>
      </w:r>
      <w:r w:rsidR="00111A7E">
        <w:rPr>
          <w:rFonts w:ascii="Arial" w:hAnsi="Arial" w:cs="Arial"/>
        </w:rPr>
        <w:t>yone</w:t>
      </w:r>
      <w:r w:rsidR="00111A7E" w:rsidRPr="00111A7E">
        <w:rPr>
          <w:rFonts w:ascii="Arial" w:hAnsi="Arial" w:cs="Arial"/>
        </w:rPr>
        <w:t xml:space="preserve"> visiting London </w:t>
      </w:r>
      <w:r w:rsidR="002F5662">
        <w:rPr>
          <w:rFonts w:ascii="Arial" w:hAnsi="Arial" w:cs="Arial"/>
        </w:rPr>
        <w:t>should</w:t>
      </w:r>
      <w:r w:rsidR="00111A7E" w:rsidRPr="00111A7E">
        <w:rPr>
          <w:rFonts w:ascii="Arial" w:hAnsi="Arial" w:cs="Arial"/>
        </w:rPr>
        <w:t xml:space="preserve"> take the opportunity to visit them.</w:t>
      </w:r>
    </w:p>
    <w:p w14:paraId="4FE0727F" w14:textId="46FC24E2"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32.   </w:t>
      </w:r>
      <w:r w:rsidR="00111A7E">
        <w:rPr>
          <w:rFonts w:ascii="Arial" w:hAnsi="Arial" w:cs="Arial"/>
        </w:rPr>
        <w:t>C</w:t>
      </w:r>
      <w:r w:rsidR="00111A7E" w:rsidRPr="00111A7E">
        <w:rPr>
          <w:rFonts w:ascii="Arial" w:hAnsi="Arial" w:cs="Arial"/>
        </w:rPr>
        <w:t>hallenges around personnel outflow remain</w:t>
      </w:r>
      <w:r w:rsidR="00111A7E">
        <w:rPr>
          <w:rFonts w:ascii="Arial" w:hAnsi="Arial" w:cs="Arial"/>
        </w:rPr>
        <w:t>ed</w:t>
      </w:r>
      <w:r w:rsidR="00111A7E" w:rsidRPr="00111A7E">
        <w:rPr>
          <w:rFonts w:ascii="Arial" w:hAnsi="Arial" w:cs="Arial"/>
        </w:rPr>
        <w:t xml:space="preserve"> a key focus for the Corps Headquarters, particularly concerning voluntary resignations (PVR) and late-entry officer and senior warrant officer departures.</w:t>
      </w:r>
    </w:p>
    <w:p w14:paraId="70955CE8" w14:textId="0CCF31CB"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33.   </w:t>
      </w:r>
      <w:r w:rsidR="00111A7E" w:rsidRPr="00111A7E">
        <w:rPr>
          <w:rFonts w:ascii="Arial" w:hAnsi="Arial" w:cs="Arial"/>
        </w:rPr>
        <w:t>Financial retention incentives ha</w:t>
      </w:r>
      <w:r w:rsidR="00111A7E">
        <w:rPr>
          <w:rFonts w:ascii="Arial" w:hAnsi="Arial" w:cs="Arial"/>
        </w:rPr>
        <w:t>d</w:t>
      </w:r>
      <w:r w:rsidR="00111A7E" w:rsidRPr="00111A7E">
        <w:rPr>
          <w:rFonts w:ascii="Arial" w:hAnsi="Arial" w:cs="Arial"/>
        </w:rPr>
        <w:t xml:space="preserve"> been introduced for critical trade groups, including power engineers and electronic warfare specialists, to encourage personnel to extend their service.</w:t>
      </w:r>
    </w:p>
    <w:p w14:paraId="2D1A2A44" w14:textId="127E2DB7"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34.   </w:t>
      </w:r>
      <w:r w:rsidR="00111A7E" w:rsidRPr="00111A7E">
        <w:rPr>
          <w:rFonts w:ascii="Arial" w:hAnsi="Arial" w:cs="Arial"/>
        </w:rPr>
        <w:t>In terms of inflow,</w:t>
      </w:r>
      <w:r w:rsidR="00111A7E">
        <w:rPr>
          <w:rFonts w:ascii="Arial" w:hAnsi="Arial" w:cs="Arial"/>
        </w:rPr>
        <w:t xml:space="preserve"> he stated that</w:t>
      </w:r>
      <w:r w:rsidR="00111A7E" w:rsidRPr="00111A7E">
        <w:rPr>
          <w:rFonts w:ascii="Arial" w:hAnsi="Arial" w:cs="Arial"/>
        </w:rPr>
        <w:t xml:space="preserve"> recruitment figures were notably lower than required last year, with a shortfall of about </w:t>
      </w:r>
      <w:r w:rsidR="00004890">
        <w:rPr>
          <w:rFonts w:ascii="Arial" w:hAnsi="Arial" w:cs="Arial"/>
        </w:rPr>
        <w:t>6</w:t>
      </w:r>
      <w:r w:rsidR="00111A7E" w:rsidRPr="00111A7E">
        <w:rPr>
          <w:rFonts w:ascii="Arial" w:hAnsi="Arial" w:cs="Arial"/>
        </w:rPr>
        <w:t>0%. However, the Corps ha</w:t>
      </w:r>
      <w:r w:rsidR="00111A7E">
        <w:rPr>
          <w:rFonts w:ascii="Arial" w:hAnsi="Arial" w:cs="Arial"/>
        </w:rPr>
        <w:t>d</w:t>
      </w:r>
      <w:r w:rsidR="00111A7E" w:rsidRPr="00111A7E">
        <w:rPr>
          <w:rFonts w:ascii="Arial" w:hAnsi="Arial" w:cs="Arial"/>
        </w:rPr>
        <w:t xml:space="preserve"> revamped </w:t>
      </w:r>
      <w:r w:rsidR="00111A7E">
        <w:rPr>
          <w:rFonts w:ascii="Arial" w:hAnsi="Arial" w:cs="Arial"/>
        </w:rPr>
        <w:t>their</w:t>
      </w:r>
      <w:r w:rsidR="00111A7E" w:rsidRPr="00111A7E">
        <w:rPr>
          <w:rFonts w:ascii="Arial" w:hAnsi="Arial" w:cs="Arial"/>
        </w:rPr>
        <w:t xml:space="preserve"> recruitment materials and</w:t>
      </w:r>
      <w:r w:rsidR="00111A7E">
        <w:rPr>
          <w:rFonts w:ascii="Arial" w:hAnsi="Arial" w:cs="Arial"/>
        </w:rPr>
        <w:t xml:space="preserve"> were</w:t>
      </w:r>
      <w:r w:rsidR="00111A7E" w:rsidRPr="00111A7E">
        <w:rPr>
          <w:rFonts w:ascii="Arial" w:hAnsi="Arial" w:cs="Arial"/>
        </w:rPr>
        <w:t xml:space="preserve"> hopeful that this w</w:t>
      </w:r>
      <w:r w:rsidR="00111A7E">
        <w:rPr>
          <w:rFonts w:ascii="Arial" w:hAnsi="Arial" w:cs="Arial"/>
        </w:rPr>
        <w:t>ould</w:t>
      </w:r>
      <w:r w:rsidR="00111A7E" w:rsidRPr="00111A7E">
        <w:rPr>
          <w:rFonts w:ascii="Arial" w:hAnsi="Arial" w:cs="Arial"/>
        </w:rPr>
        <w:t xml:space="preserve"> improve, especially given the Arm</w:t>
      </w:r>
      <w:r w:rsidR="00111A7E">
        <w:rPr>
          <w:rFonts w:ascii="Arial" w:hAnsi="Arial" w:cs="Arial"/>
        </w:rPr>
        <w:t>y’</w:t>
      </w:r>
      <w:r w:rsidR="00111A7E" w:rsidRPr="00111A7E">
        <w:rPr>
          <w:rFonts w:ascii="Arial" w:hAnsi="Arial" w:cs="Arial"/>
        </w:rPr>
        <w:t>s increased application numbers.</w:t>
      </w:r>
    </w:p>
    <w:p w14:paraId="5FD44173" w14:textId="46C65F45" w:rsidR="00111A7E" w:rsidRPr="00111A7E" w:rsidRDefault="00B17C32" w:rsidP="00B17C32">
      <w:pPr>
        <w:pStyle w:val="NormalWeb"/>
        <w:spacing w:before="0" w:beforeAutospacing="0" w:after="180" w:afterAutospacing="0"/>
        <w:rPr>
          <w:rFonts w:ascii="Arial" w:hAnsi="Arial" w:cs="Arial"/>
        </w:rPr>
      </w:pPr>
      <w:r>
        <w:rPr>
          <w:rFonts w:ascii="Arial" w:hAnsi="Arial" w:cs="Arial"/>
        </w:rPr>
        <w:lastRenderedPageBreak/>
        <w:t xml:space="preserve">35.   </w:t>
      </w:r>
      <w:r w:rsidR="00111A7E" w:rsidRPr="00111A7E">
        <w:rPr>
          <w:rFonts w:ascii="Arial" w:hAnsi="Arial" w:cs="Arial"/>
        </w:rPr>
        <w:t>A rebranding of the Corp</w:t>
      </w:r>
      <w:r w:rsidR="00111A7E">
        <w:rPr>
          <w:rFonts w:ascii="Arial" w:hAnsi="Arial" w:cs="Arial"/>
        </w:rPr>
        <w:t>s</w:t>
      </w:r>
      <w:r w:rsidR="00111A7E" w:rsidRPr="00111A7E">
        <w:rPr>
          <w:rFonts w:ascii="Arial" w:hAnsi="Arial" w:cs="Arial"/>
        </w:rPr>
        <w:t xml:space="preserve"> key trade groups has been undertaken, with a shift from Cyber Engineer</w:t>
      </w:r>
      <w:r w:rsidR="00111A7E">
        <w:rPr>
          <w:rFonts w:ascii="Arial" w:hAnsi="Arial" w:cs="Arial"/>
        </w:rPr>
        <w:t xml:space="preserve"> t</w:t>
      </w:r>
      <w:r w:rsidR="00111A7E" w:rsidRPr="00111A7E">
        <w:rPr>
          <w:rFonts w:ascii="Arial" w:hAnsi="Arial" w:cs="Arial"/>
        </w:rPr>
        <w:t xml:space="preserve">o Communications Engineers, </w:t>
      </w:r>
      <w:r w:rsidR="00111A7E">
        <w:rPr>
          <w:rFonts w:ascii="Arial" w:hAnsi="Arial" w:cs="Arial"/>
        </w:rPr>
        <w:t xml:space="preserve">which </w:t>
      </w:r>
      <w:r w:rsidR="00111A7E" w:rsidRPr="00111A7E">
        <w:rPr>
          <w:rFonts w:ascii="Arial" w:hAnsi="Arial" w:cs="Arial"/>
        </w:rPr>
        <w:t>better reflect</w:t>
      </w:r>
      <w:r w:rsidR="00111A7E">
        <w:rPr>
          <w:rFonts w:ascii="Arial" w:hAnsi="Arial" w:cs="Arial"/>
        </w:rPr>
        <w:t>ed</w:t>
      </w:r>
      <w:r w:rsidR="00111A7E" w:rsidRPr="00111A7E">
        <w:rPr>
          <w:rFonts w:ascii="Arial" w:hAnsi="Arial" w:cs="Arial"/>
        </w:rPr>
        <w:t xml:space="preserve"> the </w:t>
      </w:r>
      <w:r w:rsidR="002F5662" w:rsidRPr="00111A7E">
        <w:rPr>
          <w:rFonts w:ascii="Arial" w:hAnsi="Arial" w:cs="Arial"/>
        </w:rPr>
        <w:t>soldiers’</w:t>
      </w:r>
      <w:r w:rsidR="00111A7E" w:rsidRPr="00111A7E">
        <w:rPr>
          <w:rFonts w:ascii="Arial" w:hAnsi="Arial" w:cs="Arial"/>
        </w:rPr>
        <w:t xml:space="preserve"> roles and responsibilities.</w:t>
      </w:r>
    </w:p>
    <w:p w14:paraId="62070D31" w14:textId="1E17C381"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36.   </w:t>
      </w:r>
      <w:r w:rsidR="00111A7E">
        <w:rPr>
          <w:rFonts w:ascii="Arial" w:hAnsi="Arial" w:cs="Arial"/>
        </w:rPr>
        <w:t>The Corps Col announced t</w:t>
      </w:r>
      <w:r w:rsidR="00111A7E" w:rsidRPr="00111A7E">
        <w:rPr>
          <w:rFonts w:ascii="Arial" w:hAnsi="Arial" w:cs="Arial"/>
        </w:rPr>
        <w:t>here ha</w:t>
      </w:r>
      <w:r w:rsidR="00111A7E">
        <w:rPr>
          <w:rFonts w:ascii="Arial" w:hAnsi="Arial" w:cs="Arial"/>
        </w:rPr>
        <w:t>d</w:t>
      </w:r>
      <w:r w:rsidR="00111A7E" w:rsidRPr="00111A7E">
        <w:rPr>
          <w:rFonts w:ascii="Arial" w:hAnsi="Arial" w:cs="Arial"/>
        </w:rPr>
        <w:t xml:space="preserve"> been positive news regarding</w:t>
      </w:r>
      <w:r w:rsidR="00111A7E">
        <w:rPr>
          <w:rFonts w:ascii="Arial" w:hAnsi="Arial" w:cs="Arial"/>
        </w:rPr>
        <w:t xml:space="preserve"> </w:t>
      </w:r>
      <w:r w:rsidR="00111A7E" w:rsidRPr="00111A7E">
        <w:rPr>
          <w:rFonts w:ascii="Arial" w:hAnsi="Arial" w:cs="Arial"/>
        </w:rPr>
        <w:t xml:space="preserve">digital transfers, with </w:t>
      </w:r>
      <w:r w:rsidR="002F5662">
        <w:rPr>
          <w:rFonts w:ascii="Arial" w:hAnsi="Arial" w:cs="Arial"/>
        </w:rPr>
        <w:t xml:space="preserve">many </w:t>
      </w:r>
      <w:r w:rsidR="00111A7E" w:rsidRPr="00111A7E">
        <w:rPr>
          <w:rFonts w:ascii="Arial" w:hAnsi="Arial" w:cs="Arial"/>
        </w:rPr>
        <w:t xml:space="preserve">personnel from other </w:t>
      </w:r>
      <w:r w:rsidR="00111A7E">
        <w:rPr>
          <w:rFonts w:ascii="Arial" w:hAnsi="Arial" w:cs="Arial"/>
        </w:rPr>
        <w:t>cap</w:t>
      </w:r>
      <w:r w:rsidR="00111A7E" w:rsidRPr="00111A7E">
        <w:rPr>
          <w:rFonts w:ascii="Arial" w:hAnsi="Arial" w:cs="Arial"/>
        </w:rPr>
        <w:t xml:space="preserve">badges seeking to join the Corps. </w:t>
      </w:r>
      <w:r w:rsidR="00111A7E">
        <w:rPr>
          <w:rFonts w:ascii="Arial" w:hAnsi="Arial" w:cs="Arial"/>
        </w:rPr>
        <w:t xml:space="preserve">Which </w:t>
      </w:r>
      <w:r w:rsidR="00111A7E" w:rsidRPr="00111A7E">
        <w:rPr>
          <w:rFonts w:ascii="Arial" w:hAnsi="Arial" w:cs="Arial"/>
        </w:rPr>
        <w:t>indicate</w:t>
      </w:r>
      <w:r w:rsidR="00111A7E">
        <w:rPr>
          <w:rFonts w:ascii="Arial" w:hAnsi="Arial" w:cs="Arial"/>
        </w:rPr>
        <w:t>d</w:t>
      </w:r>
      <w:r w:rsidR="00111A7E" w:rsidRPr="00111A7E">
        <w:rPr>
          <w:rFonts w:ascii="Arial" w:hAnsi="Arial" w:cs="Arial"/>
        </w:rPr>
        <w:t xml:space="preserve"> a grow</w:t>
      </w:r>
      <w:r w:rsidR="00AA7855">
        <w:rPr>
          <w:rFonts w:ascii="Arial" w:hAnsi="Arial" w:cs="Arial"/>
        </w:rPr>
        <w:t>th of</w:t>
      </w:r>
      <w:r w:rsidR="00111A7E" w:rsidRPr="00111A7E">
        <w:rPr>
          <w:rFonts w:ascii="Arial" w:hAnsi="Arial" w:cs="Arial"/>
        </w:rPr>
        <w:t xml:space="preserve"> interest in the Corps</w:t>
      </w:r>
      <w:r w:rsidR="00111A7E">
        <w:rPr>
          <w:rFonts w:ascii="Arial" w:hAnsi="Arial" w:cs="Arial"/>
        </w:rPr>
        <w:t xml:space="preserve"> </w:t>
      </w:r>
      <w:r w:rsidR="00111A7E" w:rsidRPr="00111A7E">
        <w:rPr>
          <w:rFonts w:ascii="Arial" w:hAnsi="Arial" w:cs="Arial"/>
        </w:rPr>
        <w:t>work.</w:t>
      </w:r>
    </w:p>
    <w:p w14:paraId="4391F461" w14:textId="1A45EC1D"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37.   </w:t>
      </w:r>
      <w:r w:rsidR="00AA7855">
        <w:rPr>
          <w:rFonts w:ascii="Arial" w:hAnsi="Arial" w:cs="Arial"/>
        </w:rPr>
        <w:t xml:space="preserve">He was pleased to say that </w:t>
      </w:r>
      <w:r w:rsidR="002F5662">
        <w:rPr>
          <w:rFonts w:ascii="Arial" w:hAnsi="Arial" w:cs="Arial"/>
        </w:rPr>
        <w:t>o</w:t>
      </w:r>
      <w:r w:rsidR="00111A7E" w:rsidRPr="00111A7E">
        <w:rPr>
          <w:rFonts w:ascii="Arial" w:hAnsi="Arial" w:cs="Arial"/>
        </w:rPr>
        <w:t xml:space="preserve">fficer recruitment, particularly for direct entry officers at Sandhurst, </w:t>
      </w:r>
      <w:r w:rsidR="00AA7855">
        <w:rPr>
          <w:rFonts w:ascii="Arial" w:hAnsi="Arial" w:cs="Arial"/>
        </w:rPr>
        <w:t>was</w:t>
      </w:r>
      <w:r w:rsidR="00111A7E" w:rsidRPr="00111A7E">
        <w:rPr>
          <w:rFonts w:ascii="Arial" w:hAnsi="Arial" w:cs="Arial"/>
        </w:rPr>
        <w:t xml:space="preserve"> at its strongest</w:t>
      </w:r>
      <w:r w:rsidR="00AA7855">
        <w:rPr>
          <w:rFonts w:ascii="Arial" w:hAnsi="Arial" w:cs="Arial"/>
        </w:rPr>
        <w:t xml:space="preserve"> </w:t>
      </w:r>
      <w:r w:rsidR="00772404">
        <w:rPr>
          <w:rFonts w:ascii="Arial" w:hAnsi="Arial" w:cs="Arial"/>
        </w:rPr>
        <w:t>for many</w:t>
      </w:r>
      <w:r w:rsidR="00111A7E" w:rsidRPr="00111A7E">
        <w:rPr>
          <w:rFonts w:ascii="Arial" w:hAnsi="Arial" w:cs="Arial"/>
        </w:rPr>
        <w:t xml:space="preserve"> years.</w:t>
      </w:r>
    </w:p>
    <w:p w14:paraId="61BEA16D" w14:textId="6BB830DE"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38.   </w:t>
      </w:r>
      <w:r w:rsidR="00AA7855">
        <w:rPr>
          <w:rFonts w:ascii="Arial" w:hAnsi="Arial" w:cs="Arial"/>
        </w:rPr>
        <w:t>He informed the committee</w:t>
      </w:r>
      <w:r w:rsidR="00111A7E" w:rsidRPr="00111A7E">
        <w:rPr>
          <w:rFonts w:ascii="Arial" w:hAnsi="Arial" w:cs="Arial"/>
        </w:rPr>
        <w:t xml:space="preserve"> about</w:t>
      </w:r>
      <w:r w:rsidR="00AA7855">
        <w:rPr>
          <w:rFonts w:ascii="Arial" w:hAnsi="Arial" w:cs="Arial"/>
        </w:rPr>
        <w:t xml:space="preserve"> </w:t>
      </w:r>
      <w:r w:rsidR="00111A7E" w:rsidRPr="00111A7E">
        <w:rPr>
          <w:rFonts w:ascii="Arial" w:hAnsi="Arial" w:cs="Arial"/>
        </w:rPr>
        <w:t>Project Wa</w:t>
      </w:r>
      <w:r w:rsidR="00AA7855">
        <w:rPr>
          <w:rFonts w:ascii="Arial" w:hAnsi="Arial" w:cs="Arial"/>
        </w:rPr>
        <w:t xml:space="preserve">vell, </w:t>
      </w:r>
      <w:r w:rsidR="00111A7E" w:rsidRPr="00111A7E">
        <w:rPr>
          <w:rFonts w:ascii="Arial" w:hAnsi="Arial" w:cs="Arial"/>
        </w:rPr>
        <w:t>part of the governments Strategic Defence Review, which assesse</w:t>
      </w:r>
      <w:r w:rsidR="00AA7855">
        <w:rPr>
          <w:rFonts w:ascii="Arial" w:hAnsi="Arial" w:cs="Arial"/>
        </w:rPr>
        <w:t>d</w:t>
      </w:r>
      <w:r w:rsidR="00111A7E" w:rsidRPr="00111A7E">
        <w:rPr>
          <w:rFonts w:ascii="Arial" w:hAnsi="Arial" w:cs="Arial"/>
        </w:rPr>
        <w:t xml:space="preserve"> the future size and structure of the Army between now and 2030.</w:t>
      </w:r>
      <w:r w:rsidR="00AA7855">
        <w:rPr>
          <w:rFonts w:ascii="Arial" w:hAnsi="Arial" w:cs="Arial"/>
        </w:rPr>
        <w:t xml:space="preserve"> He stated that while</w:t>
      </w:r>
      <w:r w:rsidR="00111A7E" w:rsidRPr="00111A7E">
        <w:rPr>
          <w:rFonts w:ascii="Arial" w:hAnsi="Arial" w:cs="Arial"/>
        </w:rPr>
        <w:t xml:space="preserve"> details were not provided, the Corps</w:t>
      </w:r>
      <w:r w:rsidR="00AA7855">
        <w:rPr>
          <w:rFonts w:ascii="Arial" w:hAnsi="Arial" w:cs="Arial"/>
        </w:rPr>
        <w:t xml:space="preserve"> </w:t>
      </w:r>
      <w:r w:rsidR="00111A7E" w:rsidRPr="00111A7E">
        <w:rPr>
          <w:rFonts w:ascii="Arial" w:hAnsi="Arial" w:cs="Arial"/>
        </w:rPr>
        <w:t xml:space="preserve">senior leadership </w:t>
      </w:r>
      <w:r w:rsidR="00AA7855">
        <w:rPr>
          <w:rFonts w:ascii="Arial" w:hAnsi="Arial" w:cs="Arial"/>
        </w:rPr>
        <w:t>was</w:t>
      </w:r>
      <w:r w:rsidR="00111A7E" w:rsidRPr="00111A7E">
        <w:rPr>
          <w:rFonts w:ascii="Arial" w:hAnsi="Arial" w:cs="Arial"/>
        </w:rPr>
        <w:t xml:space="preserve"> closely involved, and no significant reduction in Royal Signals personnel </w:t>
      </w:r>
      <w:r w:rsidR="00AA7855">
        <w:rPr>
          <w:rFonts w:ascii="Arial" w:hAnsi="Arial" w:cs="Arial"/>
        </w:rPr>
        <w:t>would be</w:t>
      </w:r>
      <w:r w:rsidR="00111A7E" w:rsidRPr="00111A7E">
        <w:rPr>
          <w:rFonts w:ascii="Arial" w:hAnsi="Arial" w:cs="Arial"/>
        </w:rPr>
        <w:t xml:space="preserve"> expected.</w:t>
      </w:r>
    </w:p>
    <w:p w14:paraId="640A388E" w14:textId="6FD99AC0" w:rsidR="00111A7E" w:rsidRPr="00AA7855" w:rsidRDefault="00B17C32" w:rsidP="00B17C32">
      <w:pPr>
        <w:pStyle w:val="NormalWeb"/>
        <w:spacing w:before="0" w:beforeAutospacing="0" w:after="180" w:afterAutospacing="0"/>
        <w:rPr>
          <w:rFonts w:ascii="Arial" w:hAnsi="Arial" w:cs="Arial"/>
        </w:rPr>
      </w:pPr>
      <w:r>
        <w:rPr>
          <w:rFonts w:ascii="Arial" w:hAnsi="Arial" w:cs="Arial"/>
        </w:rPr>
        <w:t xml:space="preserve">39.   </w:t>
      </w:r>
      <w:r w:rsidR="00AA7855">
        <w:rPr>
          <w:rFonts w:ascii="Arial" w:hAnsi="Arial" w:cs="Arial"/>
        </w:rPr>
        <w:t>He expressed his o</w:t>
      </w:r>
      <w:r w:rsidR="00111A7E" w:rsidRPr="00AA7855">
        <w:rPr>
          <w:rFonts w:ascii="Arial" w:hAnsi="Arial" w:cs="Arial"/>
        </w:rPr>
        <w:t xml:space="preserve">ngoing support for Project </w:t>
      </w:r>
      <w:r w:rsidR="00AA7855">
        <w:rPr>
          <w:rFonts w:ascii="Arial" w:hAnsi="Arial" w:cs="Arial"/>
        </w:rPr>
        <w:t>E</w:t>
      </w:r>
      <w:r w:rsidR="00111A7E" w:rsidRPr="00AA7855">
        <w:rPr>
          <w:rFonts w:ascii="Arial" w:hAnsi="Arial" w:cs="Arial"/>
        </w:rPr>
        <w:t>therton</w:t>
      </w:r>
      <w:r w:rsidR="00AA7855">
        <w:rPr>
          <w:rFonts w:ascii="Arial" w:hAnsi="Arial" w:cs="Arial"/>
        </w:rPr>
        <w:t xml:space="preserve"> and announced that an </w:t>
      </w:r>
      <w:r w:rsidR="00111A7E" w:rsidRPr="00AA7855">
        <w:rPr>
          <w:rFonts w:ascii="Arial" w:hAnsi="Arial" w:cs="Arial"/>
        </w:rPr>
        <w:t xml:space="preserve">individual who was instrumental in initiating the project will be returning to </w:t>
      </w:r>
      <w:r w:rsidR="00C756BE">
        <w:rPr>
          <w:rFonts w:ascii="Arial" w:hAnsi="Arial" w:cs="Arial"/>
        </w:rPr>
        <w:t>Corps Headquarters</w:t>
      </w:r>
      <w:r w:rsidR="00111A7E" w:rsidRPr="00AA7855">
        <w:rPr>
          <w:rFonts w:ascii="Arial" w:hAnsi="Arial" w:cs="Arial"/>
        </w:rPr>
        <w:t xml:space="preserve"> </w:t>
      </w:r>
      <w:proofErr w:type="gramStart"/>
      <w:r w:rsidR="00111A7E" w:rsidRPr="00AA7855">
        <w:rPr>
          <w:rFonts w:ascii="Arial" w:hAnsi="Arial" w:cs="Arial"/>
        </w:rPr>
        <w:t>in the near future</w:t>
      </w:r>
      <w:proofErr w:type="gramEnd"/>
      <w:r w:rsidR="00111A7E" w:rsidRPr="00AA7855">
        <w:rPr>
          <w:rFonts w:ascii="Arial" w:hAnsi="Arial" w:cs="Arial"/>
        </w:rPr>
        <w:t xml:space="preserve"> after being forced to leave in the early 90s.</w:t>
      </w:r>
    </w:p>
    <w:p w14:paraId="6B75C657" w14:textId="71D592A9" w:rsidR="00111A7E" w:rsidRPr="00AA7855" w:rsidRDefault="00B17C32" w:rsidP="00B17C32">
      <w:pPr>
        <w:pStyle w:val="NormalWeb"/>
        <w:spacing w:before="0" w:beforeAutospacing="0" w:after="180" w:afterAutospacing="0"/>
        <w:rPr>
          <w:rFonts w:ascii="Arial" w:hAnsi="Arial" w:cs="Arial"/>
        </w:rPr>
      </w:pPr>
      <w:r>
        <w:rPr>
          <w:rFonts w:ascii="Arial" w:hAnsi="Arial" w:cs="Arial"/>
        </w:rPr>
        <w:t xml:space="preserve">40.   </w:t>
      </w:r>
      <w:r w:rsidR="00111A7E" w:rsidRPr="00AA7855">
        <w:rPr>
          <w:rFonts w:ascii="Arial" w:hAnsi="Arial" w:cs="Arial"/>
        </w:rPr>
        <w:t>The Corps</w:t>
      </w:r>
      <w:r w:rsidR="00AA7855">
        <w:rPr>
          <w:rFonts w:ascii="Arial" w:hAnsi="Arial" w:cs="Arial"/>
        </w:rPr>
        <w:t xml:space="preserve"> Col confirmed that the Corps SM</w:t>
      </w:r>
      <w:r w:rsidR="00111A7E" w:rsidRPr="00AA7855">
        <w:rPr>
          <w:rFonts w:ascii="Arial" w:hAnsi="Arial" w:cs="Arial"/>
        </w:rPr>
        <w:t xml:space="preserve"> </w:t>
      </w:r>
      <w:r w:rsidR="00AA7855">
        <w:rPr>
          <w:rFonts w:ascii="Arial" w:hAnsi="Arial" w:cs="Arial"/>
        </w:rPr>
        <w:t>would</w:t>
      </w:r>
      <w:r w:rsidR="00111A7E" w:rsidRPr="00AA7855">
        <w:rPr>
          <w:rFonts w:ascii="Arial" w:hAnsi="Arial" w:cs="Arial"/>
        </w:rPr>
        <w:t xml:space="preserve"> provide additional details at the upcoming AGM</w:t>
      </w:r>
      <w:r w:rsidR="00AA7855">
        <w:rPr>
          <w:rFonts w:ascii="Arial" w:hAnsi="Arial" w:cs="Arial"/>
        </w:rPr>
        <w:t xml:space="preserve"> alongside a </w:t>
      </w:r>
      <w:r w:rsidR="00111A7E" w:rsidRPr="00AA7855">
        <w:rPr>
          <w:rFonts w:ascii="Arial" w:hAnsi="Arial" w:cs="Arial"/>
        </w:rPr>
        <w:t xml:space="preserve">brief from the Deputy Corps Colonel, and a second lieutenant from 3 </w:t>
      </w:r>
      <w:r w:rsidR="00772404">
        <w:rPr>
          <w:rFonts w:ascii="Arial" w:hAnsi="Arial" w:cs="Arial"/>
        </w:rPr>
        <w:t xml:space="preserve">Division </w:t>
      </w:r>
      <w:r w:rsidR="00111A7E" w:rsidRPr="00AA7855">
        <w:rPr>
          <w:rFonts w:ascii="Arial" w:hAnsi="Arial" w:cs="Arial"/>
        </w:rPr>
        <w:t>Signal Regiment w</w:t>
      </w:r>
      <w:r w:rsidR="00AA7855">
        <w:rPr>
          <w:rFonts w:ascii="Arial" w:hAnsi="Arial" w:cs="Arial"/>
        </w:rPr>
        <w:t>ou</w:t>
      </w:r>
      <w:r w:rsidR="00111A7E" w:rsidRPr="00AA7855">
        <w:rPr>
          <w:rFonts w:ascii="Arial" w:hAnsi="Arial" w:cs="Arial"/>
        </w:rPr>
        <w:t>l</w:t>
      </w:r>
      <w:r w:rsidR="00AA7855">
        <w:rPr>
          <w:rFonts w:ascii="Arial" w:hAnsi="Arial" w:cs="Arial"/>
        </w:rPr>
        <w:t>d</w:t>
      </w:r>
      <w:r w:rsidR="00111A7E" w:rsidRPr="00AA7855">
        <w:rPr>
          <w:rFonts w:ascii="Arial" w:hAnsi="Arial" w:cs="Arial"/>
        </w:rPr>
        <w:t xml:space="preserve"> also be presen</w:t>
      </w:r>
      <w:r w:rsidR="00AA7855">
        <w:rPr>
          <w:rFonts w:ascii="Arial" w:hAnsi="Arial" w:cs="Arial"/>
        </w:rPr>
        <w:t>ting</w:t>
      </w:r>
      <w:r w:rsidR="00111A7E" w:rsidRPr="00AA7855">
        <w:rPr>
          <w:rFonts w:ascii="Arial" w:hAnsi="Arial" w:cs="Arial"/>
        </w:rPr>
        <w:t>.</w:t>
      </w:r>
    </w:p>
    <w:p w14:paraId="58FD473A" w14:textId="4BE5D001" w:rsidR="00111A7E" w:rsidRPr="00111A7E" w:rsidRDefault="00B17C32" w:rsidP="00B17C32">
      <w:pPr>
        <w:pStyle w:val="NormalWeb"/>
        <w:spacing w:before="0" w:beforeAutospacing="0" w:after="180" w:afterAutospacing="0"/>
        <w:rPr>
          <w:rFonts w:ascii="Arial" w:hAnsi="Arial" w:cs="Arial"/>
        </w:rPr>
      </w:pPr>
      <w:r>
        <w:rPr>
          <w:rFonts w:ascii="Arial" w:hAnsi="Arial" w:cs="Arial"/>
        </w:rPr>
        <w:t xml:space="preserve">41.   </w:t>
      </w:r>
      <w:r w:rsidR="00111A7E" w:rsidRPr="00111A7E">
        <w:rPr>
          <w:rFonts w:ascii="Arial" w:hAnsi="Arial" w:cs="Arial"/>
        </w:rPr>
        <w:t xml:space="preserve">The Corps </w:t>
      </w:r>
      <w:r w:rsidR="00AA7855">
        <w:rPr>
          <w:rFonts w:ascii="Arial" w:hAnsi="Arial" w:cs="Arial"/>
        </w:rPr>
        <w:t xml:space="preserve">Col announced that </w:t>
      </w:r>
      <w:r w:rsidR="00111A7E" w:rsidRPr="00111A7E">
        <w:rPr>
          <w:rFonts w:ascii="Arial" w:hAnsi="Arial" w:cs="Arial"/>
        </w:rPr>
        <w:t>Headquarters w</w:t>
      </w:r>
      <w:r w:rsidR="00AA7855">
        <w:rPr>
          <w:rFonts w:ascii="Arial" w:hAnsi="Arial" w:cs="Arial"/>
        </w:rPr>
        <w:t>ould</w:t>
      </w:r>
      <w:r w:rsidR="00111A7E" w:rsidRPr="00111A7E">
        <w:rPr>
          <w:rFonts w:ascii="Arial" w:hAnsi="Arial" w:cs="Arial"/>
        </w:rPr>
        <w:t xml:space="preserve"> undergo a leadership transition in October, with the cur</w:t>
      </w:r>
      <w:r w:rsidR="00AA7855">
        <w:rPr>
          <w:rFonts w:ascii="Arial" w:hAnsi="Arial" w:cs="Arial"/>
        </w:rPr>
        <w:t>rent Corps Col moving on</w:t>
      </w:r>
      <w:r w:rsidR="00111A7E" w:rsidRPr="00111A7E">
        <w:rPr>
          <w:rFonts w:ascii="Arial" w:hAnsi="Arial" w:cs="Arial"/>
        </w:rPr>
        <w:t>. Ed Swift, the incoming officer, will take over the role. His previous position was commanding officer of 13 Signal Regiment.</w:t>
      </w:r>
    </w:p>
    <w:p w14:paraId="1F2CA91A" w14:textId="6ECF42F1" w:rsidR="0013292D" w:rsidRPr="00B17C32" w:rsidRDefault="00B17C32" w:rsidP="00B17C32">
      <w:pPr>
        <w:rPr>
          <w:rFonts w:ascii="Arial" w:hAnsi="Arial" w:cs="Arial"/>
          <w:sz w:val="22"/>
          <w:szCs w:val="22"/>
          <w:lang w:eastAsia="en-GB"/>
        </w:rPr>
      </w:pPr>
      <w:r>
        <w:rPr>
          <w:rFonts w:ascii="Arial" w:hAnsi="Arial" w:cs="Arial"/>
          <w:sz w:val="22"/>
          <w:szCs w:val="22"/>
        </w:rPr>
        <w:t xml:space="preserve">42.   </w:t>
      </w:r>
      <w:r w:rsidR="0013292D" w:rsidRPr="00B17C32">
        <w:rPr>
          <w:rFonts w:ascii="Arial" w:hAnsi="Arial" w:cs="Arial"/>
          <w:sz w:val="22"/>
          <w:szCs w:val="22"/>
        </w:rPr>
        <w:t>The Gen Sec forwarded apologies on behalf of the Corps SM. A brief note from her was shared, and key points were highlighted for the group.</w:t>
      </w:r>
    </w:p>
    <w:p w14:paraId="0F5FFFF3" w14:textId="5874B74F" w:rsidR="0013292D" w:rsidRPr="0013292D" w:rsidRDefault="0013292D" w:rsidP="00A23168">
      <w:pPr>
        <w:pStyle w:val="ListParagraph"/>
        <w:ind w:left="851" w:hanging="425"/>
        <w:rPr>
          <w:rStyle w:val="apple-tab-span"/>
          <w:rFonts w:ascii="Arial" w:hAnsi="Arial" w:cs="Arial"/>
          <w:sz w:val="22"/>
          <w:szCs w:val="22"/>
        </w:rPr>
      </w:pPr>
    </w:p>
    <w:p w14:paraId="3CE746D6" w14:textId="0A84D072" w:rsidR="0013292D" w:rsidRPr="00B17C32" w:rsidRDefault="00B17C32" w:rsidP="00B17C32">
      <w:pPr>
        <w:rPr>
          <w:rFonts w:ascii="Arial" w:hAnsi="Arial" w:cs="Arial"/>
          <w:sz w:val="22"/>
          <w:szCs w:val="22"/>
        </w:rPr>
      </w:pPr>
      <w:r>
        <w:rPr>
          <w:rFonts w:ascii="Arial" w:hAnsi="Arial" w:cs="Arial"/>
          <w:sz w:val="22"/>
          <w:szCs w:val="22"/>
        </w:rPr>
        <w:t xml:space="preserve">43.   </w:t>
      </w:r>
      <w:r w:rsidR="0013292D" w:rsidRPr="00B17C32">
        <w:rPr>
          <w:rFonts w:ascii="Arial" w:hAnsi="Arial" w:cs="Arial"/>
          <w:sz w:val="22"/>
          <w:szCs w:val="22"/>
        </w:rPr>
        <w:t>The Senior Soldier Conference faced some challenges with attendance from area representatives due to the unavailability of military accommodation. However, the invitation for Exercise Mercury Knowledge 25, would take place from May 20th to 23rd in Stafford.  Area reps are encouraged to attend and participate, as there would be significant value in engaging with the exercise.</w:t>
      </w:r>
    </w:p>
    <w:p w14:paraId="0D17ACBE" w14:textId="77777777" w:rsidR="0013292D" w:rsidRPr="0013292D" w:rsidRDefault="0013292D" w:rsidP="00A23168">
      <w:pPr>
        <w:pStyle w:val="ListParagraph"/>
        <w:ind w:left="851" w:hanging="425"/>
        <w:rPr>
          <w:rFonts w:ascii="Arial" w:hAnsi="Arial" w:cs="Arial"/>
          <w:sz w:val="22"/>
          <w:szCs w:val="22"/>
        </w:rPr>
      </w:pPr>
    </w:p>
    <w:p w14:paraId="7320B4D6" w14:textId="23826C44" w:rsidR="0013292D" w:rsidRPr="00B17C32" w:rsidRDefault="00B17C32" w:rsidP="00B17C32">
      <w:pPr>
        <w:rPr>
          <w:rFonts w:ascii="Arial" w:hAnsi="Arial" w:cs="Arial"/>
          <w:sz w:val="22"/>
          <w:szCs w:val="22"/>
        </w:rPr>
      </w:pPr>
      <w:r>
        <w:rPr>
          <w:rFonts w:ascii="Arial" w:hAnsi="Arial" w:cs="Arial"/>
          <w:sz w:val="22"/>
          <w:szCs w:val="22"/>
        </w:rPr>
        <w:t xml:space="preserve">44.   </w:t>
      </w:r>
      <w:r w:rsidR="0013292D" w:rsidRPr="00B17C32">
        <w:rPr>
          <w:rFonts w:ascii="Arial" w:hAnsi="Arial" w:cs="Arial"/>
          <w:sz w:val="22"/>
          <w:szCs w:val="22"/>
        </w:rPr>
        <w:t>Following discussions with those involved in Project Etherton, the Corps had to be more proactive in engaging with the LGBTQ</w:t>
      </w:r>
      <w:r w:rsidR="00772404">
        <w:rPr>
          <w:rFonts w:ascii="Arial" w:hAnsi="Arial" w:cs="Arial"/>
          <w:sz w:val="22"/>
          <w:szCs w:val="22"/>
        </w:rPr>
        <w:t>+</w:t>
      </w:r>
      <w:r w:rsidR="0013292D" w:rsidRPr="00B17C32">
        <w:rPr>
          <w:rFonts w:ascii="Arial" w:hAnsi="Arial" w:cs="Arial"/>
          <w:sz w:val="22"/>
          <w:szCs w:val="22"/>
        </w:rPr>
        <w:t xml:space="preserve"> community.  The Gen Sec confirmed that the Corps SM was leading this effort and had already engaged with the Army’s LGBTQ</w:t>
      </w:r>
      <w:r w:rsidR="00772404">
        <w:rPr>
          <w:rFonts w:ascii="Arial" w:hAnsi="Arial" w:cs="Arial"/>
          <w:sz w:val="22"/>
          <w:szCs w:val="22"/>
        </w:rPr>
        <w:t>+</w:t>
      </w:r>
      <w:r w:rsidR="0013292D" w:rsidRPr="00B17C32">
        <w:rPr>
          <w:rFonts w:ascii="Arial" w:hAnsi="Arial" w:cs="Arial"/>
          <w:sz w:val="22"/>
          <w:szCs w:val="22"/>
        </w:rPr>
        <w:t xml:space="preserve"> network to align events. He said once events were confirmed, the Corps planned to share the calendar to increase involvement.</w:t>
      </w:r>
    </w:p>
    <w:p w14:paraId="3642D0B6" w14:textId="5AF14323" w:rsidR="0013292D" w:rsidRPr="0013292D" w:rsidRDefault="0013292D" w:rsidP="00A23168">
      <w:pPr>
        <w:pStyle w:val="ListParagraph"/>
        <w:ind w:left="851" w:hanging="425"/>
        <w:rPr>
          <w:rStyle w:val="apple-tab-span"/>
          <w:rFonts w:ascii="Arial" w:hAnsi="Arial" w:cs="Arial"/>
          <w:sz w:val="22"/>
          <w:szCs w:val="22"/>
        </w:rPr>
      </w:pPr>
    </w:p>
    <w:p w14:paraId="3C4DAF35" w14:textId="6E185012" w:rsidR="0013292D" w:rsidRPr="00B17C32" w:rsidRDefault="00B17C32" w:rsidP="00B17C32">
      <w:pPr>
        <w:rPr>
          <w:rFonts w:ascii="Arial" w:hAnsi="Arial" w:cs="Arial"/>
          <w:sz w:val="22"/>
          <w:szCs w:val="22"/>
        </w:rPr>
      </w:pPr>
      <w:r>
        <w:rPr>
          <w:rFonts w:ascii="Arial" w:hAnsi="Arial" w:cs="Arial"/>
          <w:sz w:val="22"/>
          <w:szCs w:val="22"/>
        </w:rPr>
        <w:t xml:space="preserve">45.   </w:t>
      </w:r>
      <w:r w:rsidR="0013292D" w:rsidRPr="00B17C32">
        <w:rPr>
          <w:rFonts w:ascii="Arial" w:hAnsi="Arial" w:cs="Arial"/>
          <w:sz w:val="22"/>
          <w:szCs w:val="22"/>
        </w:rPr>
        <w:t>The Gen Sec expressed a special thank you on behalf of the Corps SM to the Cardiff and Liverpool branches, as well as the bikers, for their warm welcome to Gwen and Trevor, who have since returned to the fold.</w:t>
      </w:r>
    </w:p>
    <w:p w14:paraId="077E49D1" w14:textId="77777777" w:rsidR="0013292D" w:rsidRPr="0013292D" w:rsidRDefault="0013292D" w:rsidP="00A23168">
      <w:pPr>
        <w:ind w:left="851" w:hanging="425"/>
        <w:rPr>
          <w:rFonts w:ascii="Arial" w:hAnsi="Arial" w:cs="Arial"/>
          <w:sz w:val="22"/>
          <w:szCs w:val="22"/>
        </w:rPr>
      </w:pPr>
    </w:p>
    <w:p w14:paraId="4D7E3E8B" w14:textId="0AA35F0B" w:rsidR="0013292D" w:rsidRPr="00B17C32" w:rsidRDefault="00B17C32" w:rsidP="00B17C32">
      <w:pPr>
        <w:rPr>
          <w:rFonts w:ascii="Arial" w:hAnsi="Arial" w:cs="Arial"/>
          <w:sz w:val="22"/>
          <w:szCs w:val="22"/>
        </w:rPr>
      </w:pPr>
      <w:r>
        <w:rPr>
          <w:rFonts w:ascii="Arial" w:hAnsi="Arial" w:cs="Arial"/>
          <w:sz w:val="22"/>
          <w:szCs w:val="22"/>
        </w:rPr>
        <w:t xml:space="preserve">46.   </w:t>
      </w:r>
      <w:r w:rsidR="0013292D" w:rsidRPr="00B17C32">
        <w:rPr>
          <w:rFonts w:ascii="Arial" w:hAnsi="Arial" w:cs="Arial"/>
          <w:sz w:val="22"/>
          <w:szCs w:val="22"/>
        </w:rPr>
        <w:t>The Corps SM emphasised the importance of reconnecting with members who were previously excluded, especially those who were wrongfully discharged 20-30 years ago, as they have much to contribute.</w:t>
      </w:r>
    </w:p>
    <w:p w14:paraId="7F323AA0" w14:textId="5408D24B" w:rsidR="0013292D" w:rsidRPr="0013292D" w:rsidRDefault="0013292D" w:rsidP="00A23168">
      <w:pPr>
        <w:ind w:left="851" w:hanging="425"/>
        <w:rPr>
          <w:rStyle w:val="apple-tab-span"/>
          <w:rFonts w:ascii="Arial" w:hAnsi="Arial" w:cs="Arial"/>
          <w:sz w:val="22"/>
          <w:szCs w:val="22"/>
        </w:rPr>
      </w:pPr>
    </w:p>
    <w:p w14:paraId="2DE0252B" w14:textId="4CF7EFB8" w:rsidR="0013292D" w:rsidRPr="00B17C32" w:rsidRDefault="00B17C32" w:rsidP="00B17C32">
      <w:pPr>
        <w:rPr>
          <w:rFonts w:ascii="Arial" w:hAnsi="Arial" w:cs="Arial"/>
          <w:sz w:val="22"/>
          <w:szCs w:val="22"/>
        </w:rPr>
      </w:pPr>
      <w:r>
        <w:rPr>
          <w:rFonts w:ascii="Arial" w:hAnsi="Arial" w:cs="Arial"/>
          <w:sz w:val="22"/>
          <w:szCs w:val="22"/>
        </w:rPr>
        <w:t xml:space="preserve">47.   </w:t>
      </w:r>
      <w:r w:rsidR="0013292D" w:rsidRPr="00B17C32">
        <w:rPr>
          <w:rFonts w:ascii="Arial" w:hAnsi="Arial" w:cs="Arial"/>
          <w:sz w:val="22"/>
          <w:szCs w:val="22"/>
        </w:rPr>
        <w:t>The Corps SM mentioned in the brief that the Standard Bearers competition will be held again during the Corps weekend.  It was stated that efforts were underway to increase participation, and all members were encouraged to spread the word to standard bearers to join the parade, especially before the main event, to showcase their role.</w:t>
      </w:r>
    </w:p>
    <w:p w14:paraId="0FAF0779" w14:textId="77777777" w:rsidR="0013292D" w:rsidRPr="0013292D" w:rsidRDefault="0013292D" w:rsidP="0013292D">
      <w:pPr>
        <w:pStyle w:val="ListParagraph"/>
        <w:rPr>
          <w:rFonts w:ascii="Arial" w:hAnsi="Arial" w:cs="Arial"/>
          <w:sz w:val="22"/>
          <w:szCs w:val="22"/>
        </w:rPr>
      </w:pPr>
    </w:p>
    <w:p w14:paraId="289705B9" w14:textId="067811B0" w:rsidR="0013292D" w:rsidRPr="00772404" w:rsidRDefault="00B17C32" w:rsidP="00B17C32">
      <w:pPr>
        <w:tabs>
          <w:tab w:val="left" w:pos="2268"/>
          <w:tab w:val="left" w:pos="6237"/>
        </w:tabs>
        <w:ind w:left="360"/>
        <w:rPr>
          <w:rFonts w:ascii="Arial" w:hAnsi="Arial" w:cs="Arial"/>
          <w:b/>
          <w:bCs/>
          <w:i/>
          <w:iCs/>
          <w:color w:val="C00000"/>
          <w:sz w:val="22"/>
          <w:szCs w:val="22"/>
        </w:rPr>
      </w:pPr>
      <w:r w:rsidRPr="00772404">
        <w:rPr>
          <w:rFonts w:ascii="Arial" w:hAnsi="Arial" w:cs="Arial"/>
          <w:b/>
          <w:bCs/>
          <w:i/>
          <w:iCs/>
          <w:color w:val="C00000"/>
          <w:sz w:val="22"/>
          <w:szCs w:val="22"/>
        </w:rPr>
        <w:t xml:space="preserve">a.   </w:t>
      </w:r>
      <w:r w:rsidR="0013292D" w:rsidRPr="00772404">
        <w:rPr>
          <w:rFonts w:ascii="Arial" w:hAnsi="Arial" w:cs="Arial"/>
          <w:b/>
          <w:bCs/>
          <w:i/>
          <w:iCs/>
          <w:color w:val="C00000"/>
          <w:sz w:val="22"/>
          <w:szCs w:val="22"/>
        </w:rPr>
        <w:t>Action – Area Reps to encourage all standard bearers to participate in the competition.</w:t>
      </w:r>
    </w:p>
    <w:p w14:paraId="595125D6" w14:textId="2708A012" w:rsidR="0013292D" w:rsidRPr="008741F8" w:rsidRDefault="0013292D" w:rsidP="008741F8">
      <w:pPr>
        <w:rPr>
          <w:rStyle w:val="apple-tab-span"/>
          <w:rFonts w:ascii="Arial" w:hAnsi="Arial" w:cs="Arial"/>
          <w:sz w:val="22"/>
          <w:szCs w:val="22"/>
        </w:rPr>
      </w:pPr>
    </w:p>
    <w:p w14:paraId="6090AD61" w14:textId="7677B45C" w:rsidR="0013292D" w:rsidRPr="00B17C32" w:rsidRDefault="00B17C32" w:rsidP="00B17C32">
      <w:pPr>
        <w:rPr>
          <w:rFonts w:ascii="Arial" w:hAnsi="Arial" w:cs="Arial"/>
          <w:sz w:val="22"/>
          <w:szCs w:val="22"/>
        </w:rPr>
      </w:pPr>
      <w:r>
        <w:rPr>
          <w:rFonts w:ascii="Arial" w:hAnsi="Arial" w:cs="Arial"/>
          <w:sz w:val="22"/>
          <w:szCs w:val="22"/>
        </w:rPr>
        <w:t xml:space="preserve">48.   </w:t>
      </w:r>
      <w:r w:rsidR="008741F8" w:rsidRPr="00B17C32">
        <w:rPr>
          <w:rFonts w:ascii="Arial" w:hAnsi="Arial" w:cs="Arial"/>
          <w:sz w:val="22"/>
          <w:szCs w:val="22"/>
        </w:rPr>
        <w:t>Expanding on the Corps Col’s comments regarding the AGM,</w:t>
      </w:r>
      <w:r w:rsidR="0013292D" w:rsidRPr="00B17C32">
        <w:rPr>
          <w:rFonts w:ascii="Arial" w:hAnsi="Arial" w:cs="Arial"/>
          <w:sz w:val="22"/>
          <w:szCs w:val="22"/>
        </w:rPr>
        <w:t xml:space="preserve"> 3 Di</w:t>
      </w:r>
      <w:r w:rsidR="008741F8" w:rsidRPr="00B17C32">
        <w:rPr>
          <w:rFonts w:ascii="Arial" w:hAnsi="Arial" w:cs="Arial"/>
          <w:sz w:val="22"/>
          <w:szCs w:val="22"/>
        </w:rPr>
        <w:t>v</w:t>
      </w:r>
      <w:r w:rsidR="00772404">
        <w:rPr>
          <w:rFonts w:ascii="Arial" w:hAnsi="Arial" w:cs="Arial"/>
          <w:sz w:val="22"/>
          <w:szCs w:val="22"/>
        </w:rPr>
        <w:t>ision</w:t>
      </w:r>
      <w:r w:rsidR="0013292D" w:rsidRPr="00B17C32">
        <w:rPr>
          <w:rFonts w:ascii="Arial" w:hAnsi="Arial" w:cs="Arial"/>
          <w:sz w:val="22"/>
          <w:szCs w:val="22"/>
        </w:rPr>
        <w:t xml:space="preserve"> Signal Regiment </w:t>
      </w:r>
      <w:r w:rsidR="008741F8" w:rsidRPr="00B17C32">
        <w:rPr>
          <w:rFonts w:ascii="Arial" w:hAnsi="Arial" w:cs="Arial"/>
          <w:sz w:val="22"/>
          <w:szCs w:val="22"/>
        </w:rPr>
        <w:t>would</w:t>
      </w:r>
      <w:r w:rsidR="0013292D" w:rsidRPr="00B17C32">
        <w:rPr>
          <w:rFonts w:ascii="Arial" w:hAnsi="Arial" w:cs="Arial"/>
          <w:sz w:val="22"/>
          <w:szCs w:val="22"/>
        </w:rPr>
        <w:t xml:space="preserve"> provide a presentation. Additionally, there </w:t>
      </w:r>
      <w:r w:rsidR="008741F8" w:rsidRPr="00B17C32">
        <w:rPr>
          <w:rFonts w:ascii="Arial" w:hAnsi="Arial" w:cs="Arial"/>
          <w:sz w:val="22"/>
          <w:szCs w:val="22"/>
        </w:rPr>
        <w:t>was</w:t>
      </w:r>
      <w:r w:rsidR="0013292D" w:rsidRPr="00B17C32">
        <w:rPr>
          <w:rFonts w:ascii="Arial" w:hAnsi="Arial" w:cs="Arial"/>
          <w:sz w:val="22"/>
          <w:szCs w:val="22"/>
        </w:rPr>
        <w:t xml:space="preserve"> </w:t>
      </w:r>
      <w:r w:rsidR="008741F8" w:rsidRPr="00B17C32">
        <w:rPr>
          <w:rFonts w:ascii="Arial" w:hAnsi="Arial" w:cs="Arial"/>
          <w:sz w:val="22"/>
          <w:szCs w:val="22"/>
        </w:rPr>
        <w:t>the</w:t>
      </w:r>
      <w:r w:rsidR="0013292D" w:rsidRPr="00B17C32">
        <w:rPr>
          <w:rFonts w:ascii="Arial" w:hAnsi="Arial" w:cs="Arial"/>
          <w:sz w:val="22"/>
          <w:szCs w:val="22"/>
        </w:rPr>
        <w:t xml:space="preserve"> possibility of receiving an update from a reserve regiment, which ha</w:t>
      </w:r>
      <w:r w:rsidR="008741F8" w:rsidRPr="00B17C32">
        <w:rPr>
          <w:rFonts w:ascii="Arial" w:hAnsi="Arial" w:cs="Arial"/>
          <w:sz w:val="22"/>
          <w:szCs w:val="22"/>
        </w:rPr>
        <w:t>d</w:t>
      </w:r>
      <w:r w:rsidR="0013292D" w:rsidRPr="00B17C32">
        <w:rPr>
          <w:rFonts w:ascii="Arial" w:hAnsi="Arial" w:cs="Arial"/>
          <w:sz w:val="22"/>
          <w:szCs w:val="22"/>
        </w:rPr>
        <w:t xml:space="preserve"> been involved in some exciting activities over the past year.</w:t>
      </w:r>
      <w:r w:rsidR="008741F8" w:rsidRPr="00B17C32">
        <w:rPr>
          <w:rFonts w:ascii="Arial" w:hAnsi="Arial" w:cs="Arial"/>
          <w:sz w:val="22"/>
          <w:szCs w:val="22"/>
        </w:rPr>
        <w:t xml:space="preserve">  The Corps SM stated in her notes that i</w:t>
      </w:r>
      <w:r w:rsidR="0013292D" w:rsidRPr="00B17C32">
        <w:rPr>
          <w:rFonts w:ascii="Arial" w:hAnsi="Arial" w:cs="Arial"/>
          <w:sz w:val="22"/>
          <w:szCs w:val="22"/>
        </w:rPr>
        <w:t>t was emphasi</w:t>
      </w:r>
      <w:r w:rsidR="008741F8" w:rsidRPr="00B17C32">
        <w:rPr>
          <w:rFonts w:ascii="Arial" w:hAnsi="Arial" w:cs="Arial"/>
          <w:sz w:val="22"/>
          <w:szCs w:val="22"/>
        </w:rPr>
        <w:t>s</w:t>
      </w:r>
      <w:r w:rsidR="0013292D" w:rsidRPr="00B17C32">
        <w:rPr>
          <w:rFonts w:ascii="Arial" w:hAnsi="Arial" w:cs="Arial"/>
          <w:sz w:val="22"/>
          <w:szCs w:val="22"/>
        </w:rPr>
        <w:t>ed that the inclusion of the full 3R</w:t>
      </w:r>
      <w:r w:rsidR="00772404">
        <w:rPr>
          <w:rFonts w:ascii="Arial" w:hAnsi="Arial" w:cs="Arial"/>
          <w:sz w:val="22"/>
          <w:szCs w:val="22"/>
        </w:rPr>
        <w:t>s</w:t>
      </w:r>
      <w:r w:rsidR="0013292D" w:rsidRPr="00B17C32">
        <w:rPr>
          <w:rFonts w:ascii="Arial" w:hAnsi="Arial" w:cs="Arial"/>
          <w:sz w:val="22"/>
          <w:szCs w:val="22"/>
        </w:rPr>
        <w:t xml:space="preserve"> presentation is crucial for the AGM, as it </w:t>
      </w:r>
      <w:r w:rsidR="008741F8" w:rsidRPr="00B17C32">
        <w:rPr>
          <w:rFonts w:ascii="Arial" w:hAnsi="Arial" w:cs="Arial"/>
          <w:sz w:val="22"/>
          <w:szCs w:val="22"/>
        </w:rPr>
        <w:t>wa</w:t>
      </w:r>
      <w:r w:rsidR="0013292D" w:rsidRPr="00B17C32">
        <w:rPr>
          <w:rFonts w:ascii="Arial" w:hAnsi="Arial" w:cs="Arial"/>
          <w:sz w:val="22"/>
          <w:szCs w:val="22"/>
        </w:rPr>
        <w:t xml:space="preserve">s expected to be a highlight of the event, following </w:t>
      </w:r>
      <w:r w:rsidR="008741F8" w:rsidRPr="00B17C32">
        <w:rPr>
          <w:rFonts w:ascii="Arial" w:hAnsi="Arial" w:cs="Arial"/>
          <w:sz w:val="22"/>
          <w:szCs w:val="22"/>
        </w:rPr>
        <w:t>the previous Corps SM’s</w:t>
      </w:r>
      <w:r w:rsidR="0013292D" w:rsidRPr="00B17C32">
        <w:rPr>
          <w:rFonts w:ascii="Arial" w:hAnsi="Arial" w:cs="Arial"/>
          <w:sz w:val="22"/>
          <w:szCs w:val="22"/>
        </w:rPr>
        <w:t xml:space="preserve"> engaging contributions in previous years.</w:t>
      </w:r>
    </w:p>
    <w:p w14:paraId="295857CD" w14:textId="5CFC3F60" w:rsidR="0013292D" w:rsidRPr="008741F8" w:rsidRDefault="0013292D" w:rsidP="008741F8">
      <w:pPr>
        <w:ind w:left="360"/>
        <w:rPr>
          <w:rStyle w:val="apple-tab-span"/>
          <w:rFonts w:ascii="Arial" w:hAnsi="Arial" w:cs="Arial"/>
          <w:sz w:val="22"/>
          <w:szCs w:val="22"/>
        </w:rPr>
      </w:pPr>
    </w:p>
    <w:p w14:paraId="7D8EF6E6" w14:textId="694F14BF" w:rsidR="0013292D" w:rsidRPr="00B17C32" w:rsidRDefault="00B17C32" w:rsidP="00B17C32">
      <w:pPr>
        <w:rPr>
          <w:rFonts w:ascii="Arial" w:hAnsi="Arial" w:cs="Arial"/>
          <w:sz w:val="22"/>
          <w:szCs w:val="22"/>
        </w:rPr>
      </w:pPr>
      <w:r>
        <w:rPr>
          <w:rFonts w:ascii="Arial" w:hAnsi="Arial" w:cs="Arial"/>
          <w:sz w:val="22"/>
          <w:szCs w:val="22"/>
        </w:rPr>
        <w:t xml:space="preserve">49.   </w:t>
      </w:r>
      <w:r w:rsidR="0013292D" w:rsidRPr="00B17C32">
        <w:rPr>
          <w:rFonts w:ascii="Arial" w:hAnsi="Arial" w:cs="Arial"/>
          <w:sz w:val="22"/>
          <w:szCs w:val="22"/>
        </w:rPr>
        <w:t xml:space="preserve">An update was provided on the return of the previous Corps </w:t>
      </w:r>
      <w:r w:rsidR="008741F8" w:rsidRPr="00B17C32">
        <w:rPr>
          <w:rFonts w:ascii="Arial" w:hAnsi="Arial" w:cs="Arial"/>
          <w:sz w:val="22"/>
          <w:szCs w:val="22"/>
        </w:rPr>
        <w:t>SM</w:t>
      </w:r>
      <w:r w:rsidR="0013292D" w:rsidRPr="00B17C32">
        <w:rPr>
          <w:rFonts w:ascii="Arial" w:hAnsi="Arial" w:cs="Arial"/>
          <w:sz w:val="22"/>
          <w:szCs w:val="22"/>
        </w:rPr>
        <w:t>, who w</w:t>
      </w:r>
      <w:r w:rsidR="008741F8" w:rsidRPr="00B17C32">
        <w:rPr>
          <w:rFonts w:ascii="Arial" w:hAnsi="Arial" w:cs="Arial"/>
          <w:sz w:val="22"/>
          <w:szCs w:val="22"/>
        </w:rPr>
        <w:t>ou</w:t>
      </w:r>
      <w:r w:rsidR="0013292D" w:rsidRPr="00B17C32">
        <w:rPr>
          <w:rFonts w:ascii="Arial" w:hAnsi="Arial" w:cs="Arial"/>
          <w:sz w:val="22"/>
          <w:szCs w:val="22"/>
        </w:rPr>
        <w:t>l</w:t>
      </w:r>
      <w:r w:rsidR="008741F8" w:rsidRPr="00B17C32">
        <w:rPr>
          <w:rFonts w:ascii="Arial" w:hAnsi="Arial" w:cs="Arial"/>
          <w:sz w:val="22"/>
          <w:szCs w:val="22"/>
        </w:rPr>
        <w:t>d</w:t>
      </w:r>
      <w:r w:rsidR="0013292D" w:rsidRPr="00B17C32">
        <w:rPr>
          <w:rFonts w:ascii="Arial" w:hAnsi="Arial" w:cs="Arial"/>
          <w:sz w:val="22"/>
          <w:szCs w:val="22"/>
        </w:rPr>
        <w:t xml:space="preserve"> be coming back from America in the next couple of months. He w</w:t>
      </w:r>
      <w:r w:rsidR="008741F8" w:rsidRPr="00B17C32">
        <w:rPr>
          <w:rFonts w:ascii="Arial" w:hAnsi="Arial" w:cs="Arial"/>
          <w:sz w:val="22"/>
          <w:szCs w:val="22"/>
        </w:rPr>
        <w:t>ould</w:t>
      </w:r>
      <w:r w:rsidR="0013292D" w:rsidRPr="00B17C32">
        <w:rPr>
          <w:rFonts w:ascii="Arial" w:hAnsi="Arial" w:cs="Arial"/>
          <w:sz w:val="22"/>
          <w:szCs w:val="22"/>
        </w:rPr>
        <w:t xml:space="preserve"> be </w:t>
      </w:r>
      <w:r w:rsidR="008741F8" w:rsidRPr="00B17C32">
        <w:rPr>
          <w:rFonts w:ascii="Arial" w:hAnsi="Arial" w:cs="Arial"/>
          <w:sz w:val="22"/>
          <w:szCs w:val="22"/>
        </w:rPr>
        <w:t>as</w:t>
      </w:r>
      <w:r w:rsidR="0013292D" w:rsidRPr="00B17C32">
        <w:rPr>
          <w:rFonts w:ascii="Arial" w:hAnsi="Arial" w:cs="Arial"/>
          <w:sz w:val="22"/>
          <w:szCs w:val="22"/>
        </w:rPr>
        <w:t xml:space="preserve">suming position as the Command Sergeant Major in the </w:t>
      </w:r>
      <w:r w:rsidR="008741F8" w:rsidRPr="00B17C32">
        <w:rPr>
          <w:rFonts w:ascii="Arial" w:hAnsi="Arial" w:cs="Arial"/>
          <w:sz w:val="22"/>
          <w:szCs w:val="22"/>
        </w:rPr>
        <w:t>AR</w:t>
      </w:r>
      <w:r w:rsidR="00772404">
        <w:rPr>
          <w:rFonts w:ascii="Arial" w:hAnsi="Arial" w:cs="Arial"/>
          <w:sz w:val="22"/>
          <w:szCs w:val="22"/>
        </w:rPr>
        <w:t>R</w:t>
      </w:r>
      <w:r w:rsidR="008741F8" w:rsidRPr="00B17C32">
        <w:rPr>
          <w:rFonts w:ascii="Arial" w:hAnsi="Arial" w:cs="Arial"/>
          <w:sz w:val="22"/>
          <w:szCs w:val="22"/>
        </w:rPr>
        <w:t xml:space="preserve">C.  </w:t>
      </w:r>
      <w:r w:rsidR="0013292D" w:rsidRPr="00B17C32">
        <w:rPr>
          <w:rFonts w:ascii="Arial" w:hAnsi="Arial" w:cs="Arial"/>
          <w:sz w:val="22"/>
          <w:szCs w:val="22"/>
        </w:rPr>
        <w:t xml:space="preserve">His return </w:t>
      </w:r>
      <w:r w:rsidR="008741F8" w:rsidRPr="00B17C32">
        <w:rPr>
          <w:rFonts w:ascii="Arial" w:hAnsi="Arial" w:cs="Arial"/>
          <w:sz w:val="22"/>
          <w:szCs w:val="22"/>
        </w:rPr>
        <w:t>was</w:t>
      </w:r>
      <w:r w:rsidR="0013292D" w:rsidRPr="00B17C32">
        <w:rPr>
          <w:rFonts w:ascii="Arial" w:hAnsi="Arial" w:cs="Arial"/>
          <w:sz w:val="22"/>
          <w:szCs w:val="22"/>
        </w:rPr>
        <w:t xml:space="preserve"> seen as positive news, as he was a strong supporter of the association, and his leadership </w:t>
      </w:r>
      <w:r w:rsidR="008741F8" w:rsidRPr="00B17C32">
        <w:rPr>
          <w:rFonts w:ascii="Arial" w:hAnsi="Arial" w:cs="Arial"/>
          <w:sz w:val="22"/>
          <w:szCs w:val="22"/>
        </w:rPr>
        <w:t>would be</w:t>
      </w:r>
      <w:r w:rsidR="0013292D" w:rsidRPr="00B17C32">
        <w:rPr>
          <w:rFonts w:ascii="Arial" w:hAnsi="Arial" w:cs="Arial"/>
          <w:sz w:val="22"/>
          <w:szCs w:val="22"/>
        </w:rPr>
        <w:t xml:space="preserve"> welcomed.</w:t>
      </w:r>
    </w:p>
    <w:p w14:paraId="66746E25" w14:textId="53EE6F10" w:rsidR="0013292D" w:rsidRPr="008741F8" w:rsidRDefault="0013292D" w:rsidP="008741F8">
      <w:pPr>
        <w:ind w:left="360"/>
        <w:rPr>
          <w:rStyle w:val="apple-tab-span"/>
          <w:rFonts w:ascii="Arial" w:hAnsi="Arial" w:cs="Arial"/>
          <w:sz w:val="22"/>
          <w:szCs w:val="22"/>
        </w:rPr>
      </w:pPr>
    </w:p>
    <w:p w14:paraId="1BB25C1B" w14:textId="421DC6E0" w:rsidR="0013292D" w:rsidRPr="00B17C32" w:rsidRDefault="00B17C32" w:rsidP="00B17C32">
      <w:pPr>
        <w:rPr>
          <w:rFonts w:ascii="Arial" w:hAnsi="Arial" w:cs="Arial"/>
          <w:sz w:val="22"/>
          <w:szCs w:val="22"/>
        </w:rPr>
      </w:pPr>
      <w:r>
        <w:rPr>
          <w:rFonts w:ascii="Arial" w:hAnsi="Arial" w:cs="Arial"/>
          <w:sz w:val="22"/>
          <w:szCs w:val="22"/>
        </w:rPr>
        <w:t xml:space="preserve">50.   </w:t>
      </w:r>
      <w:r w:rsidR="0013292D" w:rsidRPr="00B17C32">
        <w:rPr>
          <w:rFonts w:ascii="Arial" w:hAnsi="Arial" w:cs="Arial"/>
          <w:sz w:val="22"/>
          <w:szCs w:val="22"/>
        </w:rPr>
        <w:t>The meeting concluded with a final thanks to everyone for their ongoing support and engagement. Further updates will be provided as necessary, and members were encouraged to continue contributing to the Corps’ activities and events.</w:t>
      </w:r>
    </w:p>
    <w:p w14:paraId="7B2BA197" w14:textId="77777777" w:rsidR="0095710A" w:rsidRDefault="0095710A" w:rsidP="00662213">
      <w:pPr>
        <w:tabs>
          <w:tab w:val="left" w:pos="6521"/>
        </w:tabs>
        <w:rPr>
          <w:rFonts w:ascii="Arial" w:hAnsi="Arial" w:cs="Arial"/>
          <w:b/>
          <w:bCs/>
          <w:sz w:val="22"/>
          <w:szCs w:val="22"/>
          <w:u w:val="single"/>
        </w:rPr>
      </w:pPr>
    </w:p>
    <w:p w14:paraId="4DBB064A" w14:textId="03A53B5B" w:rsidR="00962F83" w:rsidRDefault="00962F83" w:rsidP="00662213">
      <w:pPr>
        <w:tabs>
          <w:tab w:val="left" w:pos="6521"/>
        </w:tabs>
        <w:rPr>
          <w:rFonts w:ascii="Arial" w:hAnsi="Arial" w:cs="Arial"/>
          <w:b/>
          <w:bCs/>
          <w:sz w:val="22"/>
          <w:szCs w:val="22"/>
          <w:u w:val="single"/>
        </w:rPr>
      </w:pPr>
      <w:r>
        <w:rPr>
          <w:rFonts w:ascii="Arial" w:hAnsi="Arial" w:cs="Arial"/>
          <w:b/>
          <w:bCs/>
          <w:sz w:val="22"/>
          <w:szCs w:val="22"/>
          <w:u w:val="single"/>
        </w:rPr>
        <w:t xml:space="preserve">Item </w:t>
      </w:r>
      <w:r w:rsidR="0095710A">
        <w:rPr>
          <w:rFonts w:ascii="Arial" w:hAnsi="Arial" w:cs="Arial"/>
          <w:b/>
          <w:bCs/>
          <w:sz w:val="22"/>
          <w:szCs w:val="22"/>
          <w:u w:val="single"/>
        </w:rPr>
        <w:t>7:</w:t>
      </w:r>
      <w:r>
        <w:rPr>
          <w:rFonts w:ascii="Arial" w:hAnsi="Arial" w:cs="Arial"/>
          <w:b/>
          <w:bCs/>
          <w:sz w:val="22"/>
          <w:szCs w:val="22"/>
          <w:u w:val="single"/>
        </w:rPr>
        <w:t xml:space="preserve"> Area Rep Updates</w:t>
      </w:r>
    </w:p>
    <w:p w14:paraId="36FE08EA" w14:textId="77777777" w:rsidR="00962F83" w:rsidRDefault="00962F83" w:rsidP="00662213">
      <w:pPr>
        <w:tabs>
          <w:tab w:val="left" w:pos="6521"/>
        </w:tabs>
        <w:rPr>
          <w:rFonts w:ascii="Arial" w:hAnsi="Arial" w:cs="Arial"/>
          <w:b/>
          <w:bCs/>
          <w:sz w:val="22"/>
          <w:szCs w:val="22"/>
          <w:u w:val="single"/>
        </w:rPr>
      </w:pPr>
    </w:p>
    <w:p w14:paraId="45D0CCFE" w14:textId="6453A11B" w:rsidR="00962F83" w:rsidRDefault="00B17C32" w:rsidP="00B17C32">
      <w:pPr>
        <w:tabs>
          <w:tab w:val="left" w:pos="6521"/>
        </w:tabs>
        <w:rPr>
          <w:rFonts w:ascii="Arial" w:hAnsi="Arial" w:cs="Arial"/>
          <w:sz w:val="22"/>
          <w:szCs w:val="22"/>
        </w:rPr>
      </w:pPr>
      <w:r>
        <w:rPr>
          <w:rFonts w:ascii="Arial" w:hAnsi="Arial" w:cs="Arial"/>
          <w:sz w:val="22"/>
          <w:szCs w:val="22"/>
        </w:rPr>
        <w:t xml:space="preserve">51.   </w:t>
      </w:r>
      <w:r w:rsidR="00962F83">
        <w:rPr>
          <w:rFonts w:ascii="Arial" w:hAnsi="Arial" w:cs="Arial"/>
          <w:sz w:val="22"/>
          <w:szCs w:val="22"/>
        </w:rPr>
        <w:t xml:space="preserve">The Gen Sec commenced the Area Rep updates with an apology from Area Rep Scotland as he was </w:t>
      </w:r>
      <w:r w:rsidR="002F0194">
        <w:rPr>
          <w:rFonts w:ascii="Arial" w:hAnsi="Arial" w:cs="Arial"/>
          <w:sz w:val="22"/>
          <w:szCs w:val="22"/>
        </w:rPr>
        <w:t>abroad but</w:t>
      </w:r>
      <w:r w:rsidR="00962F83">
        <w:rPr>
          <w:rFonts w:ascii="Arial" w:hAnsi="Arial" w:cs="Arial"/>
          <w:sz w:val="22"/>
          <w:szCs w:val="22"/>
        </w:rPr>
        <w:t xml:space="preserve"> wanted to highlight a £1000 donation from the Edinburgh Branch to the Edinburgh Sqn</w:t>
      </w:r>
      <w:r w:rsidR="00953502">
        <w:rPr>
          <w:rFonts w:ascii="Arial" w:hAnsi="Arial" w:cs="Arial"/>
          <w:sz w:val="22"/>
          <w:szCs w:val="22"/>
        </w:rPr>
        <w:t xml:space="preserve"> of 32 Sig Regt </w:t>
      </w:r>
      <w:r w:rsidR="00962F83">
        <w:rPr>
          <w:rFonts w:ascii="Arial" w:hAnsi="Arial" w:cs="Arial"/>
          <w:sz w:val="22"/>
          <w:szCs w:val="22"/>
        </w:rPr>
        <w:t xml:space="preserve">to assist </w:t>
      </w:r>
      <w:r w:rsidR="00C756BE">
        <w:rPr>
          <w:rFonts w:ascii="Arial" w:hAnsi="Arial" w:cs="Arial"/>
          <w:sz w:val="22"/>
          <w:szCs w:val="22"/>
        </w:rPr>
        <w:t>in</w:t>
      </w:r>
      <w:r w:rsidR="00962F83">
        <w:rPr>
          <w:rFonts w:ascii="Arial" w:hAnsi="Arial" w:cs="Arial"/>
          <w:sz w:val="22"/>
          <w:szCs w:val="22"/>
        </w:rPr>
        <w:t xml:space="preserve"> sending junior soldiers to an exercise in Italy.  The Gen Sec expressed his gratitude to the Edinburgh Branch and </w:t>
      </w:r>
      <w:r w:rsidR="00AB2B88">
        <w:rPr>
          <w:rFonts w:ascii="Arial" w:hAnsi="Arial" w:cs="Arial"/>
          <w:sz w:val="22"/>
          <w:szCs w:val="22"/>
        </w:rPr>
        <w:t>highlighted the good that came from the 3R’s community supporting each other.</w:t>
      </w:r>
    </w:p>
    <w:p w14:paraId="062BC5E4" w14:textId="77777777" w:rsidR="00AB2B88" w:rsidRDefault="00AB2B88" w:rsidP="000B7591">
      <w:pPr>
        <w:tabs>
          <w:tab w:val="left" w:pos="6521"/>
        </w:tabs>
        <w:ind w:left="709" w:hanging="283"/>
        <w:rPr>
          <w:rFonts w:ascii="Arial" w:hAnsi="Arial" w:cs="Arial"/>
          <w:sz w:val="22"/>
          <w:szCs w:val="22"/>
        </w:rPr>
      </w:pPr>
    </w:p>
    <w:p w14:paraId="54FEFEF7" w14:textId="154B6769" w:rsidR="00A05748" w:rsidRPr="00A05748" w:rsidRDefault="00B17C32" w:rsidP="00B17C32">
      <w:pPr>
        <w:rPr>
          <w:rFonts w:ascii="Arial" w:hAnsi="Arial" w:cs="Arial"/>
          <w:sz w:val="22"/>
          <w:szCs w:val="22"/>
        </w:rPr>
      </w:pPr>
      <w:r>
        <w:rPr>
          <w:rFonts w:ascii="Arial" w:hAnsi="Arial" w:cs="Arial"/>
          <w:sz w:val="22"/>
          <w:szCs w:val="22"/>
        </w:rPr>
        <w:t xml:space="preserve">52.   </w:t>
      </w:r>
      <w:r w:rsidR="00A05748">
        <w:rPr>
          <w:rFonts w:ascii="Arial" w:hAnsi="Arial" w:cs="Arial"/>
          <w:sz w:val="22"/>
          <w:szCs w:val="22"/>
        </w:rPr>
        <w:t>Area Rep 1N</w:t>
      </w:r>
      <w:r w:rsidR="00A05748">
        <w:t xml:space="preserve"> </w:t>
      </w:r>
      <w:r w:rsidR="00A05748" w:rsidRPr="00A05748">
        <w:rPr>
          <w:rFonts w:ascii="Arial" w:hAnsi="Arial" w:cs="Arial"/>
          <w:sz w:val="22"/>
          <w:szCs w:val="22"/>
        </w:rPr>
        <w:t>shared a message from Ia</w:t>
      </w:r>
      <w:r w:rsidR="00C756BE">
        <w:rPr>
          <w:rFonts w:ascii="Arial" w:hAnsi="Arial" w:cs="Arial"/>
          <w:sz w:val="22"/>
          <w:szCs w:val="22"/>
        </w:rPr>
        <w:t>i</w:t>
      </w:r>
      <w:r w:rsidR="00A05748" w:rsidRPr="00A05748">
        <w:rPr>
          <w:rFonts w:ascii="Arial" w:hAnsi="Arial" w:cs="Arial"/>
          <w:sz w:val="22"/>
          <w:szCs w:val="22"/>
        </w:rPr>
        <w:t>n regarding the Service for the Fallen, which will be held at Catterick Garriso</w:t>
      </w:r>
      <w:r w:rsidR="00A05748">
        <w:rPr>
          <w:rFonts w:ascii="Arial" w:hAnsi="Arial" w:cs="Arial"/>
          <w:sz w:val="22"/>
          <w:szCs w:val="22"/>
        </w:rPr>
        <w:t>n,</w:t>
      </w:r>
      <w:r w:rsidR="00A05748" w:rsidRPr="00A05748">
        <w:rPr>
          <w:rFonts w:ascii="Arial" w:hAnsi="Arial" w:cs="Arial"/>
          <w:sz w:val="22"/>
          <w:szCs w:val="22"/>
        </w:rPr>
        <w:t xml:space="preserve"> Garrison Memorial Church on March 23rd, starting at 11:45 AM</w:t>
      </w:r>
      <w:r w:rsidR="00A05748">
        <w:rPr>
          <w:rFonts w:ascii="Arial" w:hAnsi="Arial" w:cs="Arial"/>
          <w:sz w:val="22"/>
          <w:szCs w:val="22"/>
        </w:rPr>
        <w:t xml:space="preserve">, </w:t>
      </w:r>
      <w:r w:rsidR="00A05748" w:rsidRPr="00A05748">
        <w:rPr>
          <w:rFonts w:ascii="Arial" w:hAnsi="Arial" w:cs="Arial"/>
          <w:sz w:val="22"/>
          <w:szCs w:val="22"/>
        </w:rPr>
        <w:t>followed by a lunch at Gaza Barracks and a wreath-laying ceremony at the Woods and House Memorial.</w:t>
      </w:r>
      <w:r w:rsidR="00A05748">
        <w:rPr>
          <w:rFonts w:ascii="Arial" w:hAnsi="Arial" w:cs="Arial"/>
          <w:sz w:val="22"/>
          <w:szCs w:val="22"/>
        </w:rPr>
        <w:t xml:space="preserve">  He</w:t>
      </w:r>
      <w:r w:rsidR="00A05748" w:rsidRPr="00A05748">
        <w:rPr>
          <w:rFonts w:ascii="Arial" w:hAnsi="Arial" w:cs="Arial"/>
          <w:sz w:val="22"/>
          <w:szCs w:val="22"/>
        </w:rPr>
        <w:t xml:space="preserve"> invited </w:t>
      </w:r>
      <w:r w:rsidR="00C659B0">
        <w:rPr>
          <w:rFonts w:ascii="Arial" w:hAnsi="Arial" w:cs="Arial"/>
          <w:sz w:val="22"/>
          <w:szCs w:val="22"/>
        </w:rPr>
        <w:t xml:space="preserve">all members </w:t>
      </w:r>
      <w:r w:rsidR="00A05748" w:rsidRPr="00A05748">
        <w:rPr>
          <w:rFonts w:ascii="Arial" w:hAnsi="Arial" w:cs="Arial"/>
          <w:sz w:val="22"/>
          <w:szCs w:val="22"/>
        </w:rPr>
        <w:t>to attend, and those interested should contact Ian or Bill for further details and to confirm attendance numbers.</w:t>
      </w:r>
    </w:p>
    <w:p w14:paraId="41BF5FB9" w14:textId="77777777" w:rsidR="00A05748" w:rsidRDefault="00A05748" w:rsidP="000B7591">
      <w:pPr>
        <w:ind w:left="709" w:hanging="283"/>
        <w:rPr>
          <w:rFonts w:ascii="Arial" w:hAnsi="Arial" w:cs="Arial"/>
          <w:sz w:val="22"/>
          <w:szCs w:val="22"/>
        </w:rPr>
      </w:pPr>
    </w:p>
    <w:p w14:paraId="6AB0511D" w14:textId="43176309" w:rsidR="00A05748" w:rsidRPr="00A05748" w:rsidRDefault="00B17C32" w:rsidP="00B17C32">
      <w:pPr>
        <w:rPr>
          <w:rFonts w:ascii="Arial" w:hAnsi="Arial" w:cs="Arial"/>
          <w:sz w:val="22"/>
          <w:szCs w:val="22"/>
        </w:rPr>
      </w:pPr>
      <w:r>
        <w:rPr>
          <w:rFonts w:ascii="Arial" w:hAnsi="Arial" w:cs="Arial"/>
          <w:sz w:val="22"/>
          <w:szCs w:val="22"/>
        </w:rPr>
        <w:t xml:space="preserve">53.   </w:t>
      </w:r>
      <w:r w:rsidR="00A05748">
        <w:rPr>
          <w:rFonts w:ascii="Arial" w:hAnsi="Arial" w:cs="Arial"/>
          <w:sz w:val="22"/>
          <w:szCs w:val="22"/>
        </w:rPr>
        <w:t xml:space="preserve">Area Rep 2N </w:t>
      </w:r>
      <w:r w:rsidR="00A05748" w:rsidRPr="00A05748">
        <w:rPr>
          <w:rFonts w:ascii="Arial" w:hAnsi="Arial" w:cs="Arial"/>
          <w:sz w:val="22"/>
          <w:szCs w:val="22"/>
        </w:rPr>
        <w:t>provided an update, stating that a written report will be sent to members later this week.</w:t>
      </w:r>
      <w:r w:rsidR="00A05748">
        <w:rPr>
          <w:rFonts w:ascii="Arial" w:hAnsi="Arial" w:cs="Arial"/>
          <w:sz w:val="22"/>
          <w:szCs w:val="22"/>
        </w:rPr>
        <w:t xml:space="preserve">  He confirmed f</w:t>
      </w:r>
      <w:r w:rsidR="00A05748" w:rsidRPr="00A05748">
        <w:rPr>
          <w:rFonts w:ascii="Arial" w:hAnsi="Arial" w:cs="Arial"/>
          <w:sz w:val="22"/>
          <w:szCs w:val="22"/>
        </w:rPr>
        <w:t xml:space="preserve">our branches </w:t>
      </w:r>
      <w:r w:rsidR="00A05748">
        <w:rPr>
          <w:rFonts w:ascii="Arial" w:hAnsi="Arial" w:cs="Arial"/>
          <w:sz w:val="22"/>
          <w:szCs w:val="22"/>
        </w:rPr>
        <w:t>were</w:t>
      </w:r>
      <w:r w:rsidR="00A05748" w:rsidRPr="00A05748">
        <w:rPr>
          <w:rFonts w:ascii="Arial" w:hAnsi="Arial" w:cs="Arial"/>
          <w:sz w:val="22"/>
          <w:szCs w:val="22"/>
        </w:rPr>
        <w:t xml:space="preserve"> still active: Rotherham, Sheffield, Leeds, and Lincoln. Other branches have transitioned to annual dinner clubs, with no further regular meetings scheduled.</w:t>
      </w:r>
    </w:p>
    <w:p w14:paraId="0924B748" w14:textId="6C5E339C" w:rsidR="00A05748" w:rsidRPr="00A05748" w:rsidRDefault="00A05748" w:rsidP="000B7591">
      <w:pPr>
        <w:ind w:left="709" w:hanging="283"/>
        <w:rPr>
          <w:rStyle w:val="apple-tab-span"/>
          <w:rFonts w:ascii="Arial" w:hAnsi="Arial" w:cs="Arial"/>
          <w:sz w:val="22"/>
          <w:szCs w:val="22"/>
        </w:rPr>
      </w:pPr>
    </w:p>
    <w:p w14:paraId="6097EE4A" w14:textId="4A3F40DB" w:rsidR="00A05748" w:rsidRDefault="00B17C32" w:rsidP="00B17C32">
      <w:pPr>
        <w:rPr>
          <w:rFonts w:ascii="Arial" w:hAnsi="Arial" w:cs="Arial"/>
          <w:sz w:val="22"/>
          <w:szCs w:val="22"/>
        </w:rPr>
      </w:pPr>
      <w:r>
        <w:rPr>
          <w:rFonts w:ascii="Arial" w:hAnsi="Arial" w:cs="Arial"/>
          <w:sz w:val="22"/>
          <w:szCs w:val="22"/>
        </w:rPr>
        <w:t xml:space="preserve">54.   </w:t>
      </w:r>
      <w:r w:rsidR="00A05748">
        <w:rPr>
          <w:rFonts w:ascii="Arial" w:hAnsi="Arial" w:cs="Arial"/>
          <w:sz w:val="22"/>
          <w:szCs w:val="22"/>
        </w:rPr>
        <w:t xml:space="preserve">The Gen Sec </w:t>
      </w:r>
      <w:r w:rsidR="00A05748" w:rsidRPr="00A05748">
        <w:rPr>
          <w:rFonts w:ascii="Arial" w:hAnsi="Arial" w:cs="Arial"/>
          <w:sz w:val="22"/>
          <w:szCs w:val="22"/>
        </w:rPr>
        <w:t>highlighted the importance of exploring ways to redevelop those branches that have shifted to annual meetings and suggested reaching out to new individuals in the area who may be interested in taking on leadership roles.</w:t>
      </w:r>
    </w:p>
    <w:p w14:paraId="04FB6AF7" w14:textId="7ABB504D" w:rsidR="00A05748" w:rsidRDefault="00A05748" w:rsidP="00A05748">
      <w:pPr>
        <w:rPr>
          <w:rFonts w:ascii="Arial" w:hAnsi="Arial" w:cs="Arial"/>
          <w:sz w:val="22"/>
          <w:szCs w:val="22"/>
        </w:rPr>
      </w:pPr>
    </w:p>
    <w:p w14:paraId="3BBEDE43" w14:textId="2BED1438" w:rsidR="00A05748" w:rsidRPr="00772404" w:rsidRDefault="00B17C32" w:rsidP="00B17C32">
      <w:pPr>
        <w:tabs>
          <w:tab w:val="left" w:pos="2268"/>
          <w:tab w:val="left" w:pos="6237"/>
        </w:tabs>
        <w:ind w:left="426"/>
        <w:rPr>
          <w:rFonts w:ascii="Arial" w:hAnsi="Arial" w:cs="Arial"/>
          <w:b/>
          <w:bCs/>
          <w:i/>
          <w:iCs/>
          <w:color w:val="C00000"/>
          <w:sz w:val="22"/>
          <w:szCs w:val="22"/>
        </w:rPr>
      </w:pPr>
      <w:r w:rsidRPr="00772404">
        <w:rPr>
          <w:rFonts w:ascii="Arial" w:hAnsi="Arial" w:cs="Arial"/>
          <w:b/>
          <w:bCs/>
          <w:i/>
          <w:iCs/>
          <w:color w:val="C00000"/>
          <w:sz w:val="22"/>
          <w:szCs w:val="22"/>
        </w:rPr>
        <w:t xml:space="preserve">a.   </w:t>
      </w:r>
      <w:r w:rsidR="00A05748" w:rsidRPr="00772404">
        <w:rPr>
          <w:rFonts w:ascii="Arial" w:hAnsi="Arial" w:cs="Arial"/>
          <w:b/>
          <w:bCs/>
          <w:i/>
          <w:iCs/>
          <w:color w:val="C00000"/>
          <w:sz w:val="22"/>
          <w:szCs w:val="22"/>
        </w:rPr>
        <w:t>Action – Area Reps to encourage branches to reach out to new members in their area.</w:t>
      </w:r>
    </w:p>
    <w:p w14:paraId="3F9D825F" w14:textId="0EE6AC9B" w:rsidR="00A05748" w:rsidRPr="00A05748" w:rsidRDefault="00A05748" w:rsidP="000B7591">
      <w:pPr>
        <w:ind w:left="851" w:hanging="284"/>
        <w:rPr>
          <w:rStyle w:val="apple-tab-span"/>
          <w:rFonts w:ascii="Arial" w:hAnsi="Arial" w:cs="Arial"/>
          <w:sz w:val="22"/>
          <w:szCs w:val="22"/>
        </w:rPr>
      </w:pPr>
    </w:p>
    <w:p w14:paraId="7FA85ABF" w14:textId="1FA81964" w:rsidR="00A05748" w:rsidRDefault="00B17C32" w:rsidP="00B17C32">
      <w:pPr>
        <w:rPr>
          <w:rFonts w:ascii="Arial" w:hAnsi="Arial" w:cs="Arial"/>
          <w:sz w:val="22"/>
          <w:szCs w:val="22"/>
        </w:rPr>
      </w:pPr>
      <w:r>
        <w:rPr>
          <w:rFonts w:ascii="Arial" w:hAnsi="Arial" w:cs="Arial"/>
          <w:sz w:val="22"/>
          <w:szCs w:val="22"/>
        </w:rPr>
        <w:t xml:space="preserve">55.   </w:t>
      </w:r>
      <w:r w:rsidR="00A05748">
        <w:rPr>
          <w:rFonts w:ascii="Arial" w:hAnsi="Arial" w:cs="Arial"/>
          <w:sz w:val="22"/>
          <w:szCs w:val="22"/>
        </w:rPr>
        <w:t xml:space="preserve">Area Rep 2N </w:t>
      </w:r>
      <w:r w:rsidR="00A05748" w:rsidRPr="00A05748">
        <w:rPr>
          <w:rFonts w:ascii="Arial" w:hAnsi="Arial" w:cs="Arial"/>
          <w:sz w:val="22"/>
          <w:szCs w:val="22"/>
        </w:rPr>
        <w:t>shared that the Nottingham branch, previously managed by the ATA Squadron, ha</w:t>
      </w:r>
      <w:r w:rsidR="00A05748">
        <w:rPr>
          <w:rFonts w:ascii="Arial" w:hAnsi="Arial" w:cs="Arial"/>
          <w:sz w:val="22"/>
          <w:szCs w:val="22"/>
        </w:rPr>
        <w:t>d</w:t>
      </w:r>
      <w:r w:rsidR="00A05748" w:rsidRPr="00A05748">
        <w:rPr>
          <w:rFonts w:ascii="Arial" w:hAnsi="Arial" w:cs="Arial"/>
          <w:sz w:val="22"/>
          <w:szCs w:val="22"/>
        </w:rPr>
        <w:t xml:space="preserve"> ceased operations due to the loss of the secretary and lack of further interest.</w:t>
      </w:r>
      <w:r w:rsidR="00A05748">
        <w:rPr>
          <w:rFonts w:ascii="Arial" w:hAnsi="Arial" w:cs="Arial"/>
          <w:sz w:val="22"/>
          <w:szCs w:val="22"/>
        </w:rPr>
        <w:t xml:space="preserve">  The Gen Sec </w:t>
      </w:r>
      <w:r w:rsidR="00A05748" w:rsidRPr="00A05748">
        <w:rPr>
          <w:rFonts w:ascii="Arial" w:hAnsi="Arial" w:cs="Arial"/>
          <w:sz w:val="22"/>
          <w:szCs w:val="22"/>
        </w:rPr>
        <w:t>suggested exploring opportunities to re-establish a branch in Nottingham, as there may be potential members in the area.</w:t>
      </w:r>
    </w:p>
    <w:p w14:paraId="58948620" w14:textId="535199C2" w:rsidR="00A05748" w:rsidRDefault="00A05748" w:rsidP="00A05748">
      <w:pPr>
        <w:rPr>
          <w:rFonts w:ascii="Arial" w:hAnsi="Arial" w:cs="Arial"/>
          <w:sz w:val="22"/>
          <w:szCs w:val="22"/>
        </w:rPr>
      </w:pPr>
      <w:r>
        <w:rPr>
          <w:rFonts w:ascii="Arial" w:hAnsi="Arial" w:cs="Arial"/>
          <w:sz w:val="22"/>
          <w:szCs w:val="22"/>
        </w:rPr>
        <w:t xml:space="preserve"> </w:t>
      </w:r>
    </w:p>
    <w:p w14:paraId="0E081F41" w14:textId="49F5017C" w:rsidR="00A05748" w:rsidRPr="00772404" w:rsidRDefault="00B17C32" w:rsidP="00B17C32">
      <w:pPr>
        <w:tabs>
          <w:tab w:val="left" w:pos="2268"/>
          <w:tab w:val="left" w:pos="6237"/>
        </w:tabs>
        <w:ind w:left="284"/>
        <w:rPr>
          <w:rFonts w:ascii="Arial" w:hAnsi="Arial" w:cs="Arial"/>
          <w:b/>
          <w:bCs/>
          <w:i/>
          <w:iCs/>
          <w:color w:val="C00000"/>
          <w:sz w:val="22"/>
          <w:szCs w:val="22"/>
        </w:rPr>
      </w:pPr>
      <w:r w:rsidRPr="00772404">
        <w:rPr>
          <w:rFonts w:ascii="Arial" w:hAnsi="Arial" w:cs="Arial"/>
          <w:b/>
          <w:bCs/>
          <w:i/>
          <w:iCs/>
          <w:color w:val="C00000"/>
          <w:sz w:val="22"/>
          <w:szCs w:val="22"/>
        </w:rPr>
        <w:t xml:space="preserve">a.   </w:t>
      </w:r>
      <w:r w:rsidR="00A05748" w:rsidRPr="00772404">
        <w:rPr>
          <w:rFonts w:ascii="Arial" w:hAnsi="Arial" w:cs="Arial"/>
          <w:b/>
          <w:bCs/>
          <w:i/>
          <w:iCs/>
          <w:color w:val="C00000"/>
          <w:sz w:val="22"/>
          <w:szCs w:val="22"/>
        </w:rPr>
        <w:t>Action – Area Rep 2N to encourage the Nottingham branch to explore the possibility of re-establishing the branch and to contact RSA AA for a heat map.</w:t>
      </w:r>
    </w:p>
    <w:p w14:paraId="0BD7EC81" w14:textId="77777777" w:rsidR="00A05748" w:rsidRDefault="00A05748" w:rsidP="00A05748">
      <w:pPr>
        <w:rPr>
          <w:rFonts w:ascii="Arial" w:hAnsi="Arial" w:cs="Arial"/>
          <w:sz w:val="22"/>
          <w:szCs w:val="22"/>
        </w:rPr>
      </w:pPr>
    </w:p>
    <w:p w14:paraId="5A8C8B47" w14:textId="0F4DC2DB" w:rsidR="0025036B" w:rsidRDefault="00B17C32" w:rsidP="00B17C32">
      <w:pPr>
        <w:rPr>
          <w:rFonts w:ascii="Arial" w:hAnsi="Arial" w:cs="Arial"/>
          <w:sz w:val="22"/>
          <w:szCs w:val="22"/>
        </w:rPr>
      </w:pPr>
      <w:r>
        <w:rPr>
          <w:rFonts w:ascii="Arial" w:hAnsi="Arial" w:cs="Arial"/>
          <w:sz w:val="22"/>
          <w:szCs w:val="22"/>
        </w:rPr>
        <w:t xml:space="preserve">56.   </w:t>
      </w:r>
      <w:r w:rsidR="0025036B">
        <w:rPr>
          <w:rFonts w:ascii="Arial" w:hAnsi="Arial" w:cs="Arial"/>
          <w:sz w:val="22"/>
          <w:szCs w:val="22"/>
        </w:rPr>
        <w:t>Area Rep 3</w:t>
      </w:r>
      <w:r w:rsidR="0025036B">
        <w:t xml:space="preserve"> </w:t>
      </w:r>
      <w:r w:rsidR="0025036B" w:rsidRPr="0025036B">
        <w:rPr>
          <w:rFonts w:ascii="Arial" w:hAnsi="Arial" w:cs="Arial"/>
          <w:sz w:val="22"/>
          <w:szCs w:val="22"/>
        </w:rPr>
        <w:t>raised a concern regarding the Colchester branch. Despite sending details and receiving a</w:t>
      </w:r>
      <w:r w:rsidR="005E61CF">
        <w:rPr>
          <w:rFonts w:ascii="Arial" w:hAnsi="Arial" w:cs="Arial"/>
          <w:sz w:val="22"/>
          <w:szCs w:val="22"/>
        </w:rPr>
        <w:t xml:space="preserve"> delivery receipt</w:t>
      </w:r>
      <w:r w:rsidR="0025036B" w:rsidRPr="0025036B">
        <w:rPr>
          <w:rFonts w:ascii="Arial" w:hAnsi="Arial" w:cs="Arial"/>
          <w:sz w:val="22"/>
          <w:szCs w:val="22"/>
        </w:rPr>
        <w:t>, he has not received any further communication. T</w:t>
      </w:r>
      <w:r w:rsidR="00762D85">
        <w:rPr>
          <w:rFonts w:ascii="Arial" w:hAnsi="Arial" w:cs="Arial"/>
          <w:sz w:val="22"/>
          <w:szCs w:val="22"/>
        </w:rPr>
        <w:t>he Gen Sec sugges</w:t>
      </w:r>
      <w:r w:rsidR="0025036B" w:rsidRPr="0025036B">
        <w:rPr>
          <w:rFonts w:ascii="Arial" w:hAnsi="Arial" w:cs="Arial"/>
          <w:sz w:val="22"/>
          <w:szCs w:val="22"/>
        </w:rPr>
        <w:t>ted following up offline to explore the issue and work towards resolving it.</w:t>
      </w:r>
    </w:p>
    <w:p w14:paraId="3FDA577A" w14:textId="77777777" w:rsidR="00762D85" w:rsidRPr="0025036B" w:rsidRDefault="00762D85" w:rsidP="0025036B">
      <w:pPr>
        <w:rPr>
          <w:rFonts w:ascii="Arial" w:hAnsi="Arial" w:cs="Arial"/>
          <w:sz w:val="22"/>
          <w:szCs w:val="22"/>
        </w:rPr>
      </w:pPr>
    </w:p>
    <w:p w14:paraId="72B62020" w14:textId="586C5867" w:rsidR="00762D85" w:rsidRPr="00772404" w:rsidRDefault="00B17C32" w:rsidP="00B17C32">
      <w:pPr>
        <w:ind w:left="284"/>
        <w:rPr>
          <w:rFonts w:ascii="Arial" w:hAnsi="Arial" w:cs="Arial"/>
          <w:b/>
          <w:bCs/>
          <w:i/>
          <w:iCs/>
          <w:sz w:val="22"/>
          <w:szCs w:val="22"/>
        </w:rPr>
      </w:pPr>
      <w:r w:rsidRPr="00772404">
        <w:rPr>
          <w:rFonts w:ascii="Arial" w:hAnsi="Arial" w:cs="Arial"/>
          <w:b/>
          <w:bCs/>
          <w:i/>
          <w:iCs/>
          <w:color w:val="C00000"/>
          <w:sz w:val="22"/>
          <w:szCs w:val="22"/>
        </w:rPr>
        <w:lastRenderedPageBreak/>
        <w:t xml:space="preserve">a.   </w:t>
      </w:r>
      <w:r w:rsidR="00762D85" w:rsidRPr="00772404">
        <w:rPr>
          <w:rFonts w:ascii="Arial" w:hAnsi="Arial" w:cs="Arial"/>
          <w:b/>
          <w:bCs/>
          <w:i/>
          <w:iCs/>
          <w:color w:val="C00000"/>
          <w:sz w:val="22"/>
          <w:szCs w:val="22"/>
        </w:rPr>
        <w:t>Action – Area Rep 3 to contact RSA AO to explore re-engaging with Colchester branch.</w:t>
      </w:r>
    </w:p>
    <w:p w14:paraId="7C308CA7" w14:textId="77777777" w:rsidR="00762D85" w:rsidRDefault="00762D85" w:rsidP="0025036B">
      <w:pPr>
        <w:rPr>
          <w:rFonts w:ascii="Arial" w:hAnsi="Arial" w:cs="Arial"/>
          <w:sz w:val="22"/>
          <w:szCs w:val="22"/>
        </w:rPr>
      </w:pPr>
    </w:p>
    <w:p w14:paraId="30B6C155" w14:textId="0C394369" w:rsidR="0025036B" w:rsidRPr="0025036B" w:rsidRDefault="00B17C32" w:rsidP="00B17C32">
      <w:pPr>
        <w:rPr>
          <w:rFonts w:ascii="Arial" w:hAnsi="Arial" w:cs="Arial"/>
          <w:sz w:val="22"/>
          <w:szCs w:val="22"/>
        </w:rPr>
      </w:pPr>
      <w:r>
        <w:rPr>
          <w:rFonts w:ascii="Arial" w:hAnsi="Arial" w:cs="Arial"/>
          <w:sz w:val="22"/>
          <w:szCs w:val="22"/>
        </w:rPr>
        <w:t xml:space="preserve">57.   </w:t>
      </w:r>
      <w:r w:rsidR="00C7659C">
        <w:rPr>
          <w:rFonts w:ascii="Arial" w:hAnsi="Arial" w:cs="Arial"/>
          <w:sz w:val="22"/>
          <w:szCs w:val="22"/>
        </w:rPr>
        <w:t>Area Rep 3 announced the</w:t>
      </w:r>
      <w:r w:rsidR="0025036B" w:rsidRPr="0025036B">
        <w:rPr>
          <w:rFonts w:ascii="Arial" w:hAnsi="Arial" w:cs="Arial"/>
          <w:sz w:val="22"/>
          <w:szCs w:val="22"/>
        </w:rPr>
        <w:t xml:space="preserve"> Bedford branch had a successful draw in December and will hold its Annual General Meeting (AGM) at the end of the month, followed by an annual dinner in April. </w:t>
      </w:r>
    </w:p>
    <w:p w14:paraId="37F11F4C" w14:textId="77777777" w:rsidR="00C7659C" w:rsidRDefault="00C7659C" w:rsidP="005E61CF">
      <w:pPr>
        <w:ind w:left="851" w:hanging="425"/>
        <w:rPr>
          <w:rFonts w:ascii="Arial" w:hAnsi="Arial" w:cs="Arial"/>
          <w:sz w:val="22"/>
          <w:szCs w:val="22"/>
        </w:rPr>
      </w:pPr>
    </w:p>
    <w:p w14:paraId="6CA9B33B" w14:textId="07B0587E" w:rsidR="0025036B" w:rsidRPr="0025036B" w:rsidRDefault="00B17C32" w:rsidP="00B17C32">
      <w:pPr>
        <w:rPr>
          <w:rFonts w:ascii="Arial" w:hAnsi="Arial" w:cs="Arial"/>
          <w:sz w:val="22"/>
          <w:szCs w:val="22"/>
        </w:rPr>
      </w:pPr>
      <w:r>
        <w:rPr>
          <w:rFonts w:ascii="Arial" w:hAnsi="Arial" w:cs="Arial"/>
          <w:sz w:val="22"/>
          <w:szCs w:val="22"/>
        </w:rPr>
        <w:t xml:space="preserve">58.   </w:t>
      </w:r>
      <w:r w:rsidR="00C7659C">
        <w:rPr>
          <w:rFonts w:ascii="Arial" w:hAnsi="Arial" w:cs="Arial"/>
          <w:sz w:val="22"/>
          <w:szCs w:val="22"/>
        </w:rPr>
        <w:t xml:space="preserve">Area Rep 4 </w:t>
      </w:r>
      <w:r w:rsidR="0025036B" w:rsidRPr="0025036B">
        <w:rPr>
          <w:rFonts w:ascii="Arial" w:hAnsi="Arial" w:cs="Arial"/>
          <w:sz w:val="22"/>
          <w:szCs w:val="22"/>
        </w:rPr>
        <w:t>shared his recent visit to the Brighton and Aldershot branches. Notably, Andy Card has joined the</w:t>
      </w:r>
      <w:r w:rsidR="00C7659C">
        <w:rPr>
          <w:rFonts w:ascii="Arial" w:hAnsi="Arial" w:cs="Arial"/>
          <w:sz w:val="22"/>
          <w:szCs w:val="22"/>
        </w:rPr>
        <w:t xml:space="preserve"> Aldershot</w:t>
      </w:r>
      <w:r w:rsidR="0025036B" w:rsidRPr="0025036B">
        <w:rPr>
          <w:rFonts w:ascii="Arial" w:hAnsi="Arial" w:cs="Arial"/>
          <w:sz w:val="22"/>
          <w:szCs w:val="22"/>
        </w:rPr>
        <w:t xml:space="preserve"> branch and is advocating for the association.</w:t>
      </w:r>
    </w:p>
    <w:p w14:paraId="454DE155" w14:textId="09E61A72" w:rsidR="0025036B" w:rsidRPr="0025036B" w:rsidRDefault="0025036B" w:rsidP="009872D1">
      <w:pPr>
        <w:ind w:left="709" w:hanging="425"/>
        <w:rPr>
          <w:rStyle w:val="apple-tab-span"/>
          <w:rFonts w:ascii="Arial" w:hAnsi="Arial" w:cs="Arial"/>
          <w:sz w:val="22"/>
          <w:szCs w:val="22"/>
        </w:rPr>
      </w:pPr>
    </w:p>
    <w:p w14:paraId="57CA604E" w14:textId="53C84D09" w:rsidR="0025036B" w:rsidRPr="0025036B" w:rsidRDefault="00B17C32" w:rsidP="00B17C32">
      <w:pPr>
        <w:rPr>
          <w:rFonts w:ascii="Arial" w:hAnsi="Arial" w:cs="Arial"/>
          <w:sz w:val="22"/>
          <w:szCs w:val="22"/>
        </w:rPr>
      </w:pPr>
      <w:r>
        <w:rPr>
          <w:rFonts w:ascii="Arial" w:hAnsi="Arial" w:cs="Arial"/>
          <w:sz w:val="22"/>
          <w:szCs w:val="22"/>
        </w:rPr>
        <w:t xml:space="preserve">59.   </w:t>
      </w:r>
      <w:r w:rsidR="00C7659C">
        <w:rPr>
          <w:rFonts w:ascii="Arial" w:hAnsi="Arial" w:cs="Arial"/>
          <w:sz w:val="22"/>
          <w:szCs w:val="22"/>
        </w:rPr>
        <w:t xml:space="preserve">He </w:t>
      </w:r>
      <w:r w:rsidR="0025036B" w:rsidRPr="0025036B">
        <w:rPr>
          <w:rFonts w:ascii="Arial" w:hAnsi="Arial" w:cs="Arial"/>
          <w:sz w:val="22"/>
          <w:szCs w:val="22"/>
        </w:rPr>
        <w:t>introduced the 50 Club, where branches pay £2 monthly, and half the prize money is given to the winner, while the other half supports the branch’s funds. Profits are then sent to the G</w:t>
      </w:r>
      <w:r w:rsidR="00F92E78">
        <w:rPr>
          <w:rFonts w:ascii="Arial" w:hAnsi="Arial" w:cs="Arial"/>
          <w:sz w:val="22"/>
          <w:szCs w:val="22"/>
        </w:rPr>
        <w:t>ur</w:t>
      </w:r>
      <w:r w:rsidR="0025036B" w:rsidRPr="0025036B">
        <w:rPr>
          <w:rFonts w:ascii="Arial" w:hAnsi="Arial" w:cs="Arial"/>
          <w:sz w:val="22"/>
          <w:szCs w:val="22"/>
        </w:rPr>
        <w:t>k</w:t>
      </w:r>
      <w:r w:rsidR="00F92E78">
        <w:rPr>
          <w:rFonts w:ascii="Arial" w:hAnsi="Arial" w:cs="Arial"/>
          <w:sz w:val="22"/>
          <w:szCs w:val="22"/>
        </w:rPr>
        <w:t>ha</w:t>
      </w:r>
      <w:r w:rsidR="0025036B" w:rsidRPr="0025036B">
        <w:rPr>
          <w:rFonts w:ascii="Arial" w:hAnsi="Arial" w:cs="Arial"/>
          <w:sz w:val="22"/>
          <w:szCs w:val="22"/>
        </w:rPr>
        <w:t xml:space="preserve"> Welfare Trust. He suggested exploring the idea to roll it out to other branches.</w:t>
      </w:r>
      <w:r w:rsidR="00772404">
        <w:rPr>
          <w:rFonts w:ascii="Arial" w:hAnsi="Arial" w:cs="Arial"/>
          <w:sz w:val="22"/>
          <w:szCs w:val="22"/>
        </w:rPr>
        <w:t xml:space="preserve"> The Gen Sec referred to the earlier comment about fundraising for the Royal Signals Charity and urged the Area Rep to suggest to the Branch that they may wish to consider splitting the donation with their own charity!</w:t>
      </w:r>
    </w:p>
    <w:p w14:paraId="09DD75CB" w14:textId="22BA5515" w:rsidR="0025036B" w:rsidRPr="0025036B" w:rsidRDefault="0025036B" w:rsidP="009872D1">
      <w:pPr>
        <w:ind w:left="709" w:hanging="425"/>
        <w:rPr>
          <w:rStyle w:val="apple-tab-span"/>
          <w:rFonts w:ascii="Arial" w:hAnsi="Arial" w:cs="Arial"/>
          <w:sz w:val="22"/>
          <w:szCs w:val="22"/>
        </w:rPr>
      </w:pPr>
    </w:p>
    <w:p w14:paraId="20BF05E9" w14:textId="73D1D653" w:rsidR="0025036B" w:rsidRPr="0025036B" w:rsidRDefault="00B17C32" w:rsidP="00B17C32">
      <w:pPr>
        <w:rPr>
          <w:rFonts w:ascii="Arial" w:hAnsi="Arial" w:cs="Arial"/>
          <w:sz w:val="22"/>
          <w:szCs w:val="22"/>
        </w:rPr>
      </w:pPr>
      <w:r>
        <w:rPr>
          <w:rFonts w:ascii="Arial" w:hAnsi="Arial" w:cs="Arial"/>
          <w:sz w:val="22"/>
          <w:szCs w:val="22"/>
        </w:rPr>
        <w:t xml:space="preserve">60.   </w:t>
      </w:r>
      <w:r w:rsidR="0025036B" w:rsidRPr="0025036B">
        <w:rPr>
          <w:rFonts w:ascii="Arial" w:hAnsi="Arial" w:cs="Arial"/>
          <w:sz w:val="22"/>
          <w:szCs w:val="22"/>
        </w:rPr>
        <w:t xml:space="preserve">Area </w:t>
      </w:r>
      <w:r w:rsidR="00C7659C">
        <w:rPr>
          <w:rFonts w:ascii="Arial" w:hAnsi="Arial" w:cs="Arial"/>
          <w:sz w:val="22"/>
          <w:szCs w:val="22"/>
        </w:rPr>
        <w:t xml:space="preserve">Rep </w:t>
      </w:r>
      <w:r w:rsidR="0025036B" w:rsidRPr="0025036B">
        <w:rPr>
          <w:rFonts w:ascii="Arial" w:hAnsi="Arial" w:cs="Arial"/>
          <w:sz w:val="22"/>
          <w:szCs w:val="22"/>
        </w:rPr>
        <w:t>5</w:t>
      </w:r>
      <w:r w:rsidR="00C7659C">
        <w:rPr>
          <w:rFonts w:ascii="Arial" w:hAnsi="Arial" w:cs="Arial"/>
          <w:sz w:val="22"/>
          <w:szCs w:val="22"/>
        </w:rPr>
        <w:t xml:space="preserve"> </w:t>
      </w:r>
      <w:r w:rsidR="0025036B" w:rsidRPr="0025036B">
        <w:rPr>
          <w:rFonts w:ascii="Arial" w:hAnsi="Arial" w:cs="Arial"/>
          <w:sz w:val="22"/>
          <w:szCs w:val="22"/>
        </w:rPr>
        <w:t>reported that he would be visiting the Swindon branch, which meets the second Thursday of every month at the Polish Social Club. He plans to attend an upcoming meeting, though he will miss the next one due to travel.</w:t>
      </w:r>
    </w:p>
    <w:p w14:paraId="5B527EA1" w14:textId="0B42C074" w:rsidR="0025036B" w:rsidRPr="0025036B" w:rsidRDefault="0025036B" w:rsidP="009872D1">
      <w:pPr>
        <w:ind w:left="709" w:hanging="425"/>
        <w:rPr>
          <w:rStyle w:val="apple-tab-span"/>
          <w:rFonts w:ascii="Arial" w:hAnsi="Arial" w:cs="Arial"/>
          <w:sz w:val="22"/>
          <w:szCs w:val="22"/>
        </w:rPr>
      </w:pPr>
    </w:p>
    <w:p w14:paraId="06D0CF2B" w14:textId="6818A751" w:rsidR="0025036B" w:rsidRPr="0025036B" w:rsidRDefault="00B17C32" w:rsidP="00B17C32">
      <w:pPr>
        <w:rPr>
          <w:rFonts w:ascii="Arial" w:hAnsi="Arial" w:cs="Arial"/>
          <w:sz w:val="22"/>
          <w:szCs w:val="22"/>
        </w:rPr>
      </w:pPr>
      <w:r>
        <w:rPr>
          <w:rFonts w:ascii="Arial" w:hAnsi="Arial" w:cs="Arial"/>
          <w:sz w:val="22"/>
          <w:szCs w:val="22"/>
        </w:rPr>
        <w:t xml:space="preserve">61.   </w:t>
      </w:r>
      <w:r w:rsidR="0025036B" w:rsidRPr="0025036B">
        <w:rPr>
          <w:rFonts w:ascii="Arial" w:hAnsi="Arial" w:cs="Arial"/>
          <w:sz w:val="22"/>
          <w:szCs w:val="22"/>
        </w:rPr>
        <w:t>Regarding the Col</w:t>
      </w:r>
      <w:r w:rsidR="00C7659C">
        <w:rPr>
          <w:rFonts w:ascii="Arial" w:hAnsi="Arial" w:cs="Arial"/>
          <w:sz w:val="22"/>
          <w:szCs w:val="22"/>
        </w:rPr>
        <w:t>erne</w:t>
      </w:r>
      <w:r w:rsidR="0025036B" w:rsidRPr="0025036B">
        <w:rPr>
          <w:rFonts w:ascii="Arial" w:hAnsi="Arial" w:cs="Arial"/>
          <w:sz w:val="22"/>
          <w:szCs w:val="22"/>
        </w:rPr>
        <w:t xml:space="preserve"> branch, </w:t>
      </w:r>
      <w:r w:rsidR="00C7659C">
        <w:rPr>
          <w:rFonts w:ascii="Arial" w:hAnsi="Arial" w:cs="Arial"/>
          <w:sz w:val="22"/>
          <w:szCs w:val="22"/>
        </w:rPr>
        <w:t>he</w:t>
      </w:r>
      <w:r w:rsidR="0025036B" w:rsidRPr="0025036B">
        <w:rPr>
          <w:rFonts w:ascii="Arial" w:hAnsi="Arial" w:cs="Arial"/>
          <w:sz w:val="22"/>
          <w:szCs w:val="22"/>
        </w:rPr>
        <w:t xml:space="preserve"> confirmed ongoing efforts to get the branch operational. They have a strong customer base and a good venue, and he </w:t>
      </w:r>
      <w:r w:rsidR="00C7659C">
        <w:rPr>
          <w:rFonts w:ascii="Arial" w:hAnsi="Arial" w:cs="Arial"/>
          <w:sz w:val="22"/>
          <w:szCs w:val="22"/>
        </w:rPr>
        <w:t>stated he was</w:t>
      </w:r>
      <w:r w:rsidR="0025036B" w:rsidRPr="0025036B">
        <w:rPr>
          <w:rFonts w:ascii="Arial" w:hAnsi="Arial" w:cs="Arial"/>
          <w:sz w:val="22"/>
          <w:szCs w:val="22"/>
        </w:rPr>
        <w:t xml:space="preserve"> optimistic about their future success.</w:t>
      </w:r>
    </w:p>
    <w:p w14:paraId="060B7240" w14:textId="64797C7A" w:rsidR="0025036B" w:rsidRPr="0025036B" w:rsidRDefault="0025036B" w:rsidP="009872D1">
      <w:pPr>
        <w:ind w:left="709" w:hanging="425"/>
        <w:rPr>
          <w:rStyle w:val="apple-tab-span"/>
          <w:rFonts w:ascii="Arial" w:hAnsi="Arial" w:cs="Arial"/>
          <w:sz w:val="22"/>
          <w:szCs w:val="22"/>
        </w:rPr>
      </w:pPr>
    </w:p>
    <w:p w14:paraId="3AA85539" w14:textId="7B63872C" w:rsidR="0025036B" w:rsidRPr="0025036B" w:rsidRDefault="00B17C32" w:rsidP="00B17C32">
      <w:pPr>
        <w:rPr>
          <w:rFonts w:ascii="Arial" w:hAnsi="Arial" w:cs="Arial"/>
          <w:sz w:val="22"/>
          <w:szCs w:val="22"/>
        </w:rPr>
      </w:pPr>
      <w:r>
        <w:rPr>
          <w:rFonts w:ascii="Arial" w:hAnsi="Arial" w:cs="Arial"/>
          <w:sz w:val="22"/>
          <w:szCs w:val="22"/>
        </w:rPr>
        <w:t xml:space="preserve">62.   </w:t>
      </w:r>
      <w:r w:rsidR="00C7659C">
        <w:rPr>
          <w:rFonts w:ascii="Arial" w:hAnsi="Arial" w:cs="Arial"/>
          <w:sz w:val="22"/>
          <w:szCs w:val="22"/>
        </w:rPr>
        <w:t xml:space="preserve">Area Rep 2S/NI </w:t>
      </w:r>
      <w:r w:rsidR="0025036B" w:rsidRPr="0025036B">
        <w:rPr>
          <w:rFonts w:ascii="Arial" w:hAnsi="Arial" w:cs="Arial"/>
          <w:sz w:val="22"/>
          <w:szCs w:val="22"/>
        </w:rPr>
        <w:t xml:space="preserve">reported that the Stafford branch </w:t>
      </w:r>
      <w:r w:rsidR="00C7659C">
        <w:rPr>
          <w:rFonts w:ascii="Arial" w:hAnsi="Arial" w:cs="Arial"/>
          <w:sz w:val="22"/>
          <w:szCs w:val="22"/>
        </w:rPr>
        <w:t>would be</w:t>
      </w:r>
      <w:r w:rsidR="0025036B" w:rsidRPr="0025036B">
        <w:rPr>
          <w:rFonts w:ascii="Arial" w:hAnsi="Arial" w:cs="Arial"/>
          <w:sz w:val="22"/>
          <w:szCs w:val="22"/>
        </w:rPr>
        <w:t xml:space="preserve"> holding its inaugural AGM on March 12th. He plans to visit the branch and hopes for a positive outcome.</w:t>
      </w:r>
    </w:p>
    <w:p w14:paraId="1A08D3B9" w14:textId="77777777" w:rsidR="00C7659C" w:rsidRDefault="00C7659C" w:rsidP="009872D1">
      <w:pPr>
        <w:ind w:left="709" w:hanging="425"/>
        <w:rPr>
          <w:rFonts w:ascii="Arial" w:hAnsi="Arial" w:cs="Arial"/>
          <w:sz w:val="22"/>
          <w:szCs w:val="22"/>
        </w:rPr>
      </w:pPr>
    </w:p>
    <w:p w14:paraId="4E40B229" w14:textId="25282068" w:rsidR="0025036B" w:rsidRPr="0025036B" w:rsidRDefault="00B17C32" w:rsidP="00B17C32">
      <w:pPr>
        <w:rPr>
          <w:rFonts w:ascii="Arial" w:hAnsi="Arial" w:cs="Arial"/>
          <w:sz w:val="22"/>
          <w:szCs w:val="22"/>
        </w:rPr>
      </w:pPr>
      <w:r>
        <w:rPr>
          <w:rFonts w:ascii="Arial" w:hAnsi="Arial" w:cs="Arial"/>
          <w:sz w:val="22"/>
          <w:szCs w:val="22"/>
        </w:rPr>
        <w:t xml:space="preserve">63.   </w:t>
      </w:r>
      <w:r w:rsidR="00C7659C">
        <w:rPr>
          <w:rFonts w:ascii="Arial" w:hAnsi="Arial" w:cs="Arial"/>
          <w:sz w:val="22"/>
          <w:szCs w:val="22"/>
        </w:rPr>
        <w:t xml:space="preserve">He continued with the </w:t>
      </w:r>
      <w:r w:rsidR="0025036B" w:rsidRPr="0025036B">
        <w:rPr>
          <w:rFonts w:ascii="Arial" w:hAnsi="Arial" w:cs="Arial"/>
          <w:sz w:val="22"/>
          <w:szCs w:val="22"/>
        </w:rPr>
        <w:t xml:space="preserve">Nuneaton branch, supported by the 30 Signal Regiment, </w:t>
      </w:r>
      <w:r w:rsidR="00C7659C">
        <w:rPr>
          <w:rFonts w:ascii="Arial" w:hAnsi="Arial" w:cs="Arial"/>
          <w:sz w:val="22"/>
          <w:szCs w:val="22"/>
        </w:rPr>
        <w:t>was</w:t>
      </w:r>
      <w:r w:rsidR="0025036B" w:rsidRPr="0025036B">
        <w:rPr>
          <w:rFonts w:ascii="Arial" w:hAnsi="Arial" w:cs="Arial"/>
          <w:sz w:val="22"/>
          <w:szCs w:val="22"/>
        </w:rPr>
        <w:t xml:space="preserve"> in its second year and contin</w:t>
      </w:r>
      <w:r w:rsidR="00C7659C">
        <w:rPr>
          <w:rFonts w:ascii="Arial" w:hAnsi="Arial" w:cs="Arial"/>
          <w:sz w:val="22"/>
          <w:szCs w:val="22"/>
        </w:rPr>
        <w:t>ued</w:t>
      </w:r>
      <w:r w:rsidR="0025036B" w:rsidRPr="0025036B">
        <w:rPr>
          <w:rFonts w:ascii="Arial" w:hAnsi="Arial" w:cs="Arial"/>
          <w:sz w:val="22"/>
          <w:szCs w:val="22"/>
        </w:rPr>
        <w:t xml:space="preserve"> to grow.</w:t>
      </w:r>
      <w:r w:rsidR="00C7659C">
        <w:rPr>
          <w:rFonts w:ascii="Arial" w:hAnsi="Arial" w:cs="Arial"/>
          <w:sz w:val="22"/>
          <w:szCs w:val="22"/>
        </w:rPr>
        <w:t xml:space="preserve">  While t</w:t>
      </w:r>
      <w:r w:rsidR="0025036B" w:rsidRPr="0025036B">
        <w:rPr>
          <w:rFonts w:ascii="Arial" w:hAnsi="Arial" w:cs="Arial"/>
          <w:sz w:val="22"/>
          <w:szCs w:val="22"/>
        </w:rPr>
        <w:t xml:space="preserve">he Birmingham branch, the only one supported by the reserves, </w:t>
      </w:r>
      <w:r w:rsidR="00C7659C">
        <w:rPr>
          <w:rFonts w:ascii="Arial" w:hAnsi="Arial" w:cs="Arial"/>
          <w:sz w:val="22"/>
          <w:szCs w:val="22"/>
        </w:rPr>
        <w:t>was</w:t>
      </w:r>
      <w:r w:rsidR="0025036B" w:rsidRPr="0025036B">
        <w:rPr>
          <w:rFonts w:ascii="Arial" w:hAnsi="Arial" w:cs="Arial"/>
          <w:sz w:val="22"/>
          <w:szCs w:val="22"/>
        </w:rPr>
        <w:t xml:space="preserve"> thriving. </w:t>
      </w:r>
      <w:r w:rsidR="00C7659C">
        <w:rPr>
          <w:rFonts w:ascii="Arial" w:hAnsi="Arial" w:cs="Arial"/>
          <w:sz w:val="22"/>
          <w:szCs w:val="22"/>
        </w:rPr>
        <w:t>He</w:t>
      </w:r>
      <w:r w:rsidR="0025036B" w:rsidRPr="0025036B">
        <w:rPr>
          <w:rFonts w:ascii="Arial" w:hAnsi="Arial" w:cs="Arial"/>
          <w:sz w:val="22"/>
          <w:szCs w:val="22"/>
        </w:rPr>
        <w:t xml:space="preserve"> plans to visit and provide an update on their activities in the next</w:t>
      </w:r>
      <w:r w:rsidR="00C7659C">
        <w:rPr>
          <w:rFonts w:ascii="Arial" w:hAnsi="Arial" w:cs="Arial"/>
          <w:sz w:val="22"/>
          <w:szCs w:val="22"/>
        </w:rPr>
        <w:t xml:space="preserve"> meeting</w:t>
      </w:r>
      <w:r w:rsidR="0025036B" w:rsidRPr="0025036B">
        <w:rPr>
          <w:rFonts w:ascii="Arial" w:hAnsi="Arial" w:cs="Arial"/>
          <w:sz w:val="22"/>
          <w:szCs w:val="22"/>
        </w:rPr>
        <w:t>.</w:t>
      </w:r>
    </w:p>
    <w:p w14:paraId="22FFC116" w14:textId="0D8C1506" w:rsidR="0025036B" w:rsidRPr="0025036B" w:rsidRDefault="0025036B" w:rsidP="009872D1">
      <w:pPr>
        <w:ind w:left="709" w:hanging="425"/>
        <w:rPr>
          <w:rStyle w:val="apple-tab-span"/>
          <w:rFonts w:ascii="Arial" w:hAnsi="Arial" w:cs="Arial"/>
          <w:sz w:val="22"/>
          <w:szCs w:val="22"/>
        </w:rPr>
      </w:pPr>
    </w:p>
    <w:p w14:paraId="489F3BF0" w14:textId="08C6470A" w:rsidR="0025036B" w:rsidRDefault="00B17C32" w:rsidP="00B17C32">
      <w:pPr>
        <w:rPr>
          <w:rFonts w:ascii="Arial" w:hAnsi="Arial" w:cs="Arial"/>
          <w:sz w:val="22"/>
          <w:szCs w:val="22"/>
        </w:rPr>
      </w:pPr>
      <w:r>
        <w:rPr>
          <w:rFonts w:ascii="Arial" w:hAnsi="Arial" w:cs="Arial"/>
          <w:sz w:val="22"/>
          <w:szCs w:val="22"/>
        </w:rPr>
        <w:t xml:space="preserve">64.   </w:t>
      </w:r>
      <w:r w:rsidR="00C7659C">
        <w:rPr>
          <w:rFonts w:ascii="Arial" w:hAnsi="Arial" w:cs="Arial"/>
          <w:sz w:val="22"/>
          <w:szCs w:val="22"/>
        </w:rPr>
        <w:t>He stat</w:t>
      </w:r>
      <w:r w:rsidR="00D11793">
        <w:rPr>
          <w:rFonts w:ascii="Arial" w:hAnsi="Arial" w:cs="Arial"/>
          <w:sz w:val="22"/>
          <w:szCs w:val="22"/>
        </w:rPr>
        <w:t>ed</w:t>
      </w:r>
      <w:r w:rsidR="00C7659C">
        <w:rPr>
          <w:rFonts w:ascii="Arial" w:hAnsi="Arial" w:cs="Arial"/>
          <w:sz w:val="22"/>
          <w:szCs w:val="22"/>
        </w:rPr>
        <w:t xml:space="preserve"> that he had </w:t>
      </w:r>
      <w:r w:rsidR="0025036B" w:rsidRPr="0025036B">
        <w:rPr>
          <w:rFonts w:ascii="Arial" w:hAnsi="Arial" w:cs="Arial"/>
          <w:sz w:val="22"/>
          <w:szCs w:val="22"/>
        </w:rPr>
        <w:t>visited the Shropshire branch in January, where he presented an award to a long-standing member. While the branch is very vibrant, it’s noted for its aging membership, with only one younger member attending regularly. Donna, the secretary, remains committed despite a busy schedule as a teacher</w:t>
      </w:r>
      <w:r w:rsidR="00D11793">
        <w:rPr>
          <w:rFonts w:ascii="Arial" w:hAnsi="Arial" w:cs="Arial"/>
          <w:sz w:val="22"/>
          <w:szCs w:val="22"/>
        </w:rPr>
        <w:t xml:space="preserve">, </w:t>
      </w:r>
      <w:r w:rsidR="00953502">
        <w:rPr>
          <w:rFonts w:ascii="Arial" w:hAnsi="Arial" w:cs="Arial"/>
          <w:sz w:val="22"/>
          <w:szCs w:val="22"/>
        </w:rPr>
        <w:t>however,</w:t>
      </w:r>
      <w:r w:rsidR="00D11793">
        <w:rPr>
          <w:rFonts w:ascii="Arial" w:hAnsi="Arial" w:cs="Arial"/>
          <w:sz w:val="22"/>
          <w:szCs w:val="22"/>
        </w:rPr>
        <w:t xml:space="preserve"> was unable to attend the AGM due to work commitments.  He was going to approach the President and enquire about another representative attending, either in person or virtually.  </w:t>
      </w:r>
    </w:p>
    <w:p w14:paraId="73A562F8" w14:textId="77777777" w:rsidR="00D11793" w:rsidRDefault="00D11793" w:rsidP="009872D1">
      <w:pPr>
        <w:ind w:left="709" w:hanging="425"/>
        <w:rPr>
          <w:rFonts w:ascii="Arial" w:hAnsi="Arial" w:cs="Arial"/>
          <w:sz w:val="22"/>
          <w:szCs w:val="22"/>
        </w:rPr>
      </w:pPr>
    </w:p>
    <w:p w14:paraId="1CF50181" w14:textId="58E84040" w:rsidR="00D11793" w:rsidRPr="00D11793" w:rsidRDefault="001044D9" w:rsidP="001044D9">
      <w:pPr>
        <w:rPr>
          <w:rFonts w:ascii="Arial" w:hAnsi="Arial" w:cs="Arial"/>
          <w:sz w:val="22"/>
          <w:szCs w:val="22"/>
          <w:lang w:eastAsia="en-GB"/>
        </w:rPr>
      </w:pPr>
      <w:r>
        <w:rPr>
          <w:rFonts w:ascii="Arial" w:hAnsi="Arial" w:cs="Arial"/>
          <w:sz w:val="22"/>
          <w:szCs w:val="22"/>
        </w:rPr>
        <w:t xml:space="preserve">65.   </w:t>
      </w:r>
      <w:r w:rsidR="00392DCD">
        <w:rPr>
          <w:rFonts w:ascii="Arial" w:hAnsi="Arial" w:cs="Arial"/>
          <w:sz w:val="22"/>
          <w:szCs w:val="22"/>
        </w:rPr>
        <w:t>He</w:t>
      </w:r>
      <w:r w:rsidR="00D11793" w:rsidRPr="00D11793">
        <w:rPr>
          <w:rFonts w:ascii="Arial" w:hAnsi="Arial" w:cs="Arial"/>
          <w:sz w:val="22"/>
          <w:szCs w:val="22"/>
        </w:rPr>
        <w:t xml:space="preserve"> provided an update from the Northern Ireland branch. The AGM </w:t>
      </w:r>
      <w:r w:rsidR="00392DCD">
        <w:rPr>
          <w:rFonts w:ascii="Arial" w:hAnsi="Arial" w:cs="Arial"/>
          <w:sz w:val="22"/>
          <w:szCs w:val="22"/>
        </w:rPr>
        <w:t>was</w:t>
      </w:r>
      <w:r w:rsidR="00D11793" w:rsidRPr="00D11793">
        <w:rPr>
          <w:rFonts w:ascii="Arial" w:hAnsi="Arial" w:cs="Arial"/>
          <w:sz w:val="22"/>
          <w:szCs w:val="22"/>
        </w:rPr>
        <w:t xml:space="preserve"> scheduled for tonight, and he hope</w:t>
      </w:r>
      <w:r w:rsidR="00392DCD">
        <w:rPr>
          <w:rFonts w:ascii="Arial" w:hAnsi="Arial" w:cs="Arial"/>
          <w:sz w:val="22"/>
          <w:szCs w:val="22"/>
        </w:rPr>
        <w:t>d</w:t>
      </w:r>
      <w:r w:rsidR="00D11793" w:rsidRPr="00D11793">
        <w:rPr>
          <w:rFonts w:ascii="Arial" w:hAnsi="Arial" w:cs="Arial"/>
          <w:sz w:val="22"/>
          <w:szCs w:val="22"/>
        </w:rPr>
        <w:t xml:space="preserve"> to be re-elected as the Area Representative. The branch </w:t>
      </w:r>
      <w:r w:rsidR="00392DCD">
        <w:rPr>
          <w:rFonts w:ascii="Arial" w:hAnsi="Arial" w:cs="Arial"/>
          <w:sz w:val="22"/>
          <w:szCs w:val="22"/>
        </w:rPr>
        <w:t>was</w:t>
      </w:r>
      <w:r w:rsidR="00D11793" w:rsidRPr="00D11793">
        <w:rPr>
          <w:rFonts w:ascii="Arial" w:hAnsi="Arial" w:cs="Arial"/>
          <w:sz w:val="22"/>
          <w:szCs w:val="22"/>
        </w:rPr>
        <w:t xml:space="preserve"> very vibrant, with over 100 members, and it is expected that at least 30-40 members will attend tonight’s meeting.</w:t>
      </w:r>
    </w:p>
    <w:p w14:paraId="4456C32B" w14:textId="48DCA357" w:rsidR="00D11793" w:rsidRPr="00D11793" w:rsidRDefault="00D11793" w:rsidP="009872D1">
      <w:pPr>
        <w:ind w:left="709" w:hanging="425"/>
        <w:rPr>
          <w:rStyle w:val="apple-tab-span"/>
          <w:rFonts w:ascii="Arial" w:hAnsi="Arial" w:cs="Arial"/>
          <w:sz w:val="22"/>
          <w:szCs w:val="22"/>
        </w:rPr>
      </w:pPr>
    </w:p>
    <w:p w14:paraId="4F8A1187" w14:textId="76CA15F8" w:rsidR="00D11793" w:rsidRDefault="001044D9" w:rsidP="001044D9">
      <w:pPr>
        <w:rPr>
          <w:rFonts w:ascii="Arial" w:hAnsi="Arial" w:cs="Arial"/>
          <w:sz w:val="22"/>
          <w:szCs w:val="22"/>
        </w:rPr>
      </w:pPr>
      <w:r>
        <w:rPr>
          <w:rFonts w:ascii="Arial" w:hAnsi="Arial" w:cs="Arial"/>
          <w:sz w:val="22"/>
          <w:szCs w:val="22"/>
        </w:rPr>
        <w:t xml:space="preserve">66.   </w:t>
      </w:r>
      <w:r w:rsidR="00392DCD">
        <w:rPr>
          <w:rFonts w:ascii="Arial" w:hAnsi="Arial" w:cs="Arial"/>
          <w:sz w:val="22"/>
          <w:szCs w:val="22"/>
        </w:rPr>
        <w:t>He also</w:t>
      </w:r>
      <w:r w:rsidR="00D11793" w:rsidRPr="00D11793">
        <w:rPr>
          <w:rFonts w:ascii="Arial" w:hAnsi="Arial" w:cs="Arial"/>
          <w:sz w:val="22"/>
          <w:szCs w:val="22"/>
        </w:rPr>
        <w:t xml:space="preserve"> mentioned that David Ball ha</w:t>
      </w:r>
      <w:r w:rsidR="00392DCD">
        <w:rPr>
          <w:rFonts w:ascii="Arial" w:hAnsi="Arial" w:cs="Arial"/>
          <w:sz w:val="22"/>
          <w:szCs w:val="22"/>
        </w:rPr>
        <w:t>d</w:t>
      </w:r>
      <w:r w:rsidR="00D11793" w:rsidRPr="00D11793">
        <w:rPr>
          <w:rFonts w:ascii="Arial" w:hAnsi="Arial" w:cs="Arial"/>
          <w:sz w:val="22"/>
          <w:szCs w:val="22"/>
        </w:rPr>
        <w:t xml:space="preserve"> started a Royal Signals Breakfast Club in Gillingham, attracting retired members from the Blackmore Vale area. Although the first breakfast clashes with the AGM, further developments in the area are expected to generate more enthusiasm for the association.</w:t>
      </w:r>
    </w:p>
    <w:p w14:paraId="50E88416" w14:textId="77777777" w:rsidR="002845DD" w:rsidRPr="00D11793" w:rsidRDefault="002845DD" w:rsidP="001044D9">
      <w:pPr>
        <w:rPr>
          <w:rFonts w:ascii="Arial" w:hAnsi="Arial" w:cs="Arial"/>
          <w:sz w:val="22"/>
          <w:szCs w:val="22"/>
        </w:rPr>
      </w:pPr>
    </w:p>
    <w:p w14:paraId="5FBA0F75" w14:textId="22818E69" w:rsidR="00D11793" w:rsidRPr="00D11793" w:rsidRDefault="001044D9" w:rsidP="001044D9">
      <w:pPr>
        <w:rPr>
          <w:rFonts w:ascii="Arial" w:hAnsi="Arial" w:cs="Arial"/>
          <w:sz w:val="22"/>
          <w:szCs w:val="22"/>
        </w:rPr>
      </w:pPr>
      <w:r>
        <w:rPr>
          <w:rFonts w:ascii="Arial" w:hAnsi="Arial" w:cs="Arial"/>
          <w:sz w:val="22"/>
          <w:szCs w:val="22"/>
        </w:rPr>
        <w:t xml:space="preserve">67.   </w:t>
      </w:r>
      <w:r w:rsidR="00B76444">
        <w:rPr>
          <w:rFonts w:ascii="Arial" w:hAnsi="Arial" w:cs="Arial"/>
          <w:sz w:val="22"/>
          <w:szCs w:val="22"/>
        </w:rPr>
        <w:t xml:space="preserve">The Gen Sec </w:t>
      </w:r>
      <w:r w:rsidR="00D11793" w:rsidRPr="00D11793">
        <w:rPr>
          <w:rFonts w:ascii="Arial" w:hAnsi="Arial" w:cs="Arial"/>
          <w:sz w:val="22"/>
          <w:szCs w:val="22"/>
        </w:rPr>
        <w:t xml:space="preserve">informed the group that a substantial donation had been received from the Birmingham RSA branch. A thank-you letter has been sent, and </w:t>
      </w:r>
      <w:r w:rsidR="00B76444">
        <w:rPr>
          <w:rFonts w:ascii="Arial" w:hAnsi="Arial" w:cs="Arial"/>
          <w:sz w:val="22"/>
          <w:szCs w:val="22"/>
        </w:rPr>
        <w:t>he asked Area Rep 2S/NI to</w:t>
      </w:r>
      <w:r w:rsidR="00D11793" w:rsidRPr="00D11793">
        <w:rPr>
          <w:rFonts w:ascii="Arial" w:hAnsi="Arial" w:cs="Arial"/>
          <w:sz w:val="22"/>
          <w:szCs w:val="22"/>
        </w:rPr>
        <w:t xml:space="preserve"> </w:t>
      </w:r>
      <w:r w:rsidR="00B76444">
        <w:rPr>
          <w:rFonts w:ascii="Arial" w:hAnsi="Arial" w:cs="Arial"/>
          <w:sz w:val="22"/>
          <w:szCs w:val="22"/>
        </w:rPr>
        <w:t>extend further appreciation on</w:t>
      </w:r>
      <w:r w:rsidR="00D11793" w:rsidRPr="00D11793">
        <w:rPr>
          <w:rFonts w:ascii="Arial" w:hAnsi="Arial" w:cs="Arial"/>
          <w:sz w:val="22"/>
          <w:szCs w:val="22"/>
        </w:rPr>
        <w:t xml:space="preserve"> his next visit to the area.</w:t>
      </w:r>
    </w:p>
    <w:p w14:paraId="3CA50704" w14:textId="780DD14C" w:rsidR="00D11793" w:rsidRPr="00D11793" w:rsidRDefault="00D11793" w:rsidP="009872D1">
      <w:pPr>
        <w:ind w:left="709" w:hanging="425"/>
        <w:rPr>
          <w:rStyle w:val="apple-tab-span"/>
          <w:rFonts w:ascii="Arial" w:hAnsi="Arial" w:cs="Arial"/>
          <w:sz w:val="22"/>
          <w:szCs w:val="22"/>
        </w:rPr>
      </w:pPr>
    </w:p>
    <w:p w14:paraId="5CE45960" w14:textId="0501413A" w:rsidR="00D11793" w:rsidRPr="00D11793" w:rsidRDefault="001044D9" w:rsidP="001044D9">
      <w:pPr>
        <w:rPr>
          <w:rFonts w:ascii="Arial" w:hAnsi="Arial" w:cs="Arial"/>
          <w:sz w:val="22"/>
          <w:szCs w:val="22"/>
        </w:rPr>
      </w:pPr>
      <w:r>
        <w:rPr>
          <w:rFonts w:ascii="Arial" w:hAnsi="Arial" w:cs="Arial"/>
          <w:sz w:val="22"/>
          <w:szCs w:val="22"/>
        </w:rPr>
        <w:t xml:space="preserve">68.  </w:t>
      </w:r>
      <w:r w:rsidR="00B76444">
        <w:rPr>
          <w:rFonts w:ascii="Arial" w:hAnsi="Arial" w:cs="Arial"/>
          <w:sz w:val="22"/>
          <w:szCs w:val="22"/>
        </w:rPr>
        <w:t xml:space="preserve"> </w:t>
      </w:r>
      <w:r w:rsidR="00F77253">
        <w:rPr>
          <w:rFonts w:ascii="Arial" w:hAnsi="Arial" w:cs="Arial"/>
          <w:sz w:val="22"/>
          <w:szCs w:val="22"/>
        </w:rPr>
        <w:t>Area Rep Wales</w:t>
      </w:r>
      <w:r w:rsidR="00D11793" w:rsidRPr="00D11793">
        <w:rPr>
          <w:rFonts w:ascii="Arial" w:hAnsi="Arial" w:cs="Arial"/>
          <w:sz w:val="22"/>
          <w:szCs w:val="22"/>
        </w:rPr>
        <w:t xml:space="preserve"> shared that the 3R</w:t>
      </w:r>
      <w:r w:rsidR="002845DD">
        <w:rPr>
          <w:rFonts w:ascii="Arial" w:hAnsi="Arial" w:cs="Arial"/>
          <w:sz w:val="22"/>
          <w:szCs w:val="22"/>
        </w:rPr>
        <w:t>s</w:t>
      </w:r>
      <w:r w:rsidR="00D11793" w:rsidRPr="00D11793">
        <w:rPr>
          <w:rFonts w:ascii="Arial" w:hAnsi="Arial" w:cs="Arial"/>
          <w:sz w:val="22"/>
          <w:szCs w:val="22"/>
        </w:rPr>
        <w:t xml:space="preserve"> meetings have been adjusted to accommodate both reserves and regular members, with alternating day and evening meetings to attract new </w:t>
      </w:r>
      <w:r w:rsidR="00D11793" w:rsidRPr="00D11793">
        <w:rPr>
          <w:rFonts w:ascii="Arial" w:hAnsi="Arial" w:cs="Arial"/>
          <w:sz w:val="22"/>
          <w:szCs w:val="22"/>
        </w:rPr>
        <w:lastRenderedPageBreak/>
        <w:t>members.</w:t>
      </w:r>
      <w:r w:rsidR="00F77253">
        <w:rPr>
          <w:rFonts w:ascii="Arial" w:hAnsi="Arial" w:cs="Arial"/>
          <w:sz w:val="22"/>
          <w:szCs w:val="22"/>
        </w:rPr>
        <w:t xml:space="preserve">  He confirmed he is w</w:t>
      </w:r>
      <w:r w:rsidR="00D11793" w:rsidRPr="00D11793">
        <w:rPr>
          <w:rFonts w:ascii="Arial" w:hAnsi="Arial" w:cs="Arial"/>
          <w:sz w:val="22"/>
          <w:szCs w:val="22"/>
        </w:rPr>
        <w:t xml:space="preserve">orking </w:t>
      </w:r>
      <w:r w:rsidR="00F77253">
        <w:rPr>
          <w:rFonts w:ascii="Arial" w:hAnsi="Arial" w:cs="Arial"/>
          <w:sz w:val="22"/>
          <w:szCs w:val="22"/>
        </w:rPr>
        <w:t>to</w:t>
      </w:r>
      <w:r w:rsidR="00D11793" w:rsidRPr="00D11793">
        <w:rPr>
          <w:rFonts w:ascii="Arial" w:hAnsi="Arial" w:cs="Arial"/>
          <w:sz w:val="22"/>
          <w:szCs w:val="22"/>
        </w:rPr>
        <w:t xml:space="preserve"> find a new standard bearer for the unit due to difficulties with the current one.</w:t>
      </w:r>
    </w:p>
    <w:p w14:paraId="3F459B4E" w14:textId="76249294" w:rsidR="00D11793" w:rsidRPr="00D11793" w:rsidRDefault="00D11793" w:rsidP="009872D1">
      <w:pPr>
        <w:ind w:left="709" w:hanging="425"/>
        <w:rPr>
          <w:rStyle w:val="apple-tab-span"/>
          <w:rFonts w:ascii="Arial" w:hAnsi="Arial" w:cs="Arial"/>
          <w:sz w:val="22"/>
          <w:szCs w:val="22"/>
        </w:rPr>
      </w:pPr>
    </w:p>
    <w:p w14:paraId="2A901D57" w14:textId="1615AE0E" w:rsidR="00D11793" w:rsidRPr="00D11793" w:rsidRDefault="001044D9" w:rsidP="001044D9">
      <w:pPr>
        <w:rPr>
          <w:rFonts w:ascii="Arial" w:hAnsi="Arial" w:cs="Arial"/>
          <w:sz w:val="22"/>
          <w:szCs w:val="22"/>
        </w:rPr>
      </w:pPr>
      <w:r>
        <w:rPr>
          <w:rFonts w:ascii="Arial" w:hAnsi="Arial" w:cs="Arial"/>
          <w:sz w:val="22"/>
          <w:szCs w:val="22"/>
        </w:rPr>
        <w:t xml:space="preserve">69.   </w:t>
      </w:r>
      <w:r w:rsidR="00F77253">
        <w:rPr>
          <w:rFonts w:ascii="Arial" w:hAnsi="Arial" w:cs="Arial"/>
          <w:sz w:val="22"/>
          <w:szCs w:val="22"/>
        </w:rPr>
        <w:t xml:space="preserve">He </w:t>
      </w:r>
      <w:r w:rsidR="00D11793" w:rsidRPr="00D11793">
        <w:rPr>
          <w:rFonts w:ascii="Arial" w:hAnsi="Arial" w:cs="Arial"/>
          <w:sz w:val="22"/>
          <w:szCs w:val="22"/>
        </w:rPr>
        <w:t xml:space="preserve">noted that he </w:t>
      </w:r>
      <w:r w:rsidR="00F77253">
        <w:rPr>
          <w:rFonts w:ascii="Arial" w:hAnsi="Arial" w:cs="Arial"/>
          <w:sz w:val="22"/>
          <w:szCs w:val="22"/>
        </w:rPr>
        <w:t>wa</w:t>
      </w:r>
      <w:r w:rsidR="00D11793" w:rsidRPr="00D11793">
        <w:rPr>
          <w:rFonts w:ascii="Arial" w:hAnsi="Arial" w:cs="Arial"/>
          <w:sz w:val="22"/>
          <w:szCs w:val="22"/>
        </w:rPr>
        <w:t xml:space="preserve">s in contact with the British Legion and the Welsh Council regarding the </w:t>
      </w:r>
      <w:r w:rsidR="00F77253">
        <w:rPr>
          <w:rFonts w:ascii="Arial" w:hAnsi="Arial" w:cs="Arial"/>
          <w:sz w:val="22"/>
          <w:szCs w:val="22"/>
        </w:rPr>
        <w:t>parade in Wales</w:t>
      </w:r>
      <w:r w:rsidR="00D11793" w:rsidRPr="00D11793">
        <w:rPr>
          <w:rFonts w:ascii="Arial" w:hAnsi="Arial" w:cs="Arial"/>
          <w:sz w:val="22"/>
          <w:szCs w:val="22"/>
        </w:rPr>
        <w:t xml:space="preserve"> for remembrance. He attended the Welsh National Run this year and plans to build on this involvement.</w:t>
      </w:r>
    </w:p>
    <w:p w14:paraId="75C25716" w14:textId="77777777" w:rsidR="00D11793" w:rsidRPr="00D11793" w:rsidRDefault="00D11793" w:rsidP="009872D1">
      <w:pPr>
        <w:ind w:left="709" w:hanging="425"/>
        <w:rPr>
          <w:rFonts w:ascii="Arial" w:hAnsi="Arial" w:cs="Arial"/>
          <w:sz w:val="22"/>
          <w:szCs w:val="22"/>
        </w:rPr>
      </w:pPr>
    </w:p>
    <w:p w14:paraId="15B5FFE9" w14:textId="05DC6870" w:rsidR="00D11793" w:rsidRPr="00D11793" w:rsidRDefault="001044D9" w:rsidP="001044D9">
      <w:pPr>
        <w:rPr>
          <w:rFonts w:ascii="Arial" w:hAnsi="Arial" w:cs="Arial"/>
          <w:sz w:val="22"/>
          <w:szCs w:val="22"/>
        </w:rPr>
      </w:pPr>
      <w:r>
        <w:rPr>
          <w:rFonts w:ascii="Arial" w:hAnsi="Arial" w:cs="Arial"/>
          <w:sz w:val="22"/>
          <w:szCs w:val="22"/>
        </w:rPr>
        <w:t xml:space="preserve">70.   </w:t>
      </w:r>
      <w:r w:rsidR="00F77253">
        <w:rPr>
          <w:rFonts w:ascii="Arial" w:hAnsi="Arial" w:cs="Arial"/>
          <w:sz w:val="22"/>
          <w:szCs w:val="22"/>
        </w:rPr>
        <w:t xml:space="preserve">The </w:t>
      </w:r>
      <w:r w:rsidR="00953502">
        <w:rPr>
          <w:rFonts w:ascii="Arial" w:hAnsi="Arial" w:cs="Arial"/>
          <w:sz w:val="22"/>
          <w:szCs w:val="22"/>
        </w:rPr>
        <w:t>Gen</w:t>
      </w:r>
      <w:r w:rsidR="00F77253">
        <w:rPr>
          <w:rFonts w:ascii="Arial" w:hAnsi="Arial" w:cs="Arial"/>
          <w:sz w:val="22"/>
          <w:szCs w:val="22"/>
        </w:rPr>
        <w:t xml:space="preserve"> Sec</w:t>
      </w:r>
      <w:r w:rsidR="00D11793" w:rsidRPr="00D11793">
        <w:rPr>
          <w:rFonts w:ascii="Arial" w:hAnsi="Arial" w:cs="Arial"/>
          <w:sz w:val="22"/>
          <w:szCs w:val="22"/>
        </w:rPr>
        <w:t xml:space="preserve"> provided an update that </w:t>
      </w:r>
      <w:r w:rsidR="00F77253">
        <w:rPr>
          <w:rFonts w:ascii="Arial" w:hAnsi="Arial" w:cs="Arial"/>
          <w:sz w:val="22"/>
          <w:szCs w:val="22"/>
        </w:rPr>
        <w:t xml:space="preserve">Capt Richard </w:t>
      </w:r>
      <w:r w:rsidR="00D11793" w:rsidRPr="00D11793">
        <w:rPr>
          <w:rFonts w:ascii="Arial" w:hAnsi="Arial" w:cs="Arial"/>
          <w:sz w:val="22"/>
          <w:szCs w:val="22"/>
        </w:rPr>
        <w:t>Scarcliff,</w:t>
      </w:r>
      <w:r w:rsidR="00F77253">
        <w:rPr>
          <w:rFonts w:ascii="Arial" w:hAnsi="Arial" w:cs="Arial"/>
          <w:sz w:val="22"/>
          <w:szCs w:val="22"/>
        </w:rPr>
        <w:t xml:space="preserve"> an ex-Corps SM</w:t>
      </w:r>
      <w:r w:rsidR="00D11793" w:rsidRPr="00D11793">
        <w:rPr>
          <w:rFonts w:ascii="Arial" w:hAnsi="Arial" w:cs="Arial"/>
          <w:sz w:val="22"/>
          <w:szCs w:val="22"/>
        </w:rPr>
        <w:t>, is now at 14 Signal Regiment and would be a good contact regarding the Haverford West Focus</w:t>
      </w:r>
      <w:r w:rsidR="00953502">
        <w:rPr>
          <w:rFonts w:ascii="Arial" w:hAnsi="Arial" w:cs="Arial"/>
          <w:sz w:val="22"/>
          <w:szCs w:val="22"/>
        </w:rPr>
        <w:t>ed Branch</w:t>
      </w:r>
      <w:r w:rsidR="00D11793" w:rsidRPr="00D11793">
        <w:rPr>
          <w:rFonts w:ascii="Arial" w:hAnsi="Arial" w:cs="Arial"/>
          <w:sz w:val="22"/>
          <w:szCs w:val="22"/>
        </w:rPr>
        <w:t>.</w:t>
      </w:r>
    </w:p>
    <w:p w14:paraId="72BBA99D" w14:textId="02275B80" w:rsidR="00D11793" w:rsidRPr="0025036B" w:rsidRDefault="00D11793" w:rsidP="009872D1">
      <w:pPr>
        <w:ind w:left="709" w:hanging="425"/>
        <w:rPr>
          <w:rFonts w:ascii="Arial" w:hAnsi="Arial" w:cs="Arial"/>
          <w:sz w:val="22"/>
          <w:szCs w:val="22"/>
        </w:rPr>
      </w:pPr>
    </w:p>
    <w:p w14:paraId="35D1B1FC" w14:textId="4AB904A5" w:rsidR="003F2A57" w:rsidRDefault="002F3798" w:rsidP="00662213">
      <w:pPr>
        <w:tabs>
          <w:tab w:val="left" w:pos="6521"/>
        </w:tabs>
        <w:rPr>
          <w:rFonts w:ascii="Arial" w:hAnsi="Arial" w:cs="Arial"/>
          <w:b/>
          <w:bCs/>
          <w:sz w:val="22"/>
          <w:szCs w:val="22"/>
          <w:u w:val="single"/>
        </w:rPr>
      </w:pPr>
      <w:r w:rsidRPr="00AE4C73">
        <w:rPr>
          <w:rFonts w:ascii="Arial" w:hAnsi="Arial" w:cs="Arial"/>
          <w:b/>
          <w:bCs/>
          <w:sz w:val="22"/>
          <w:szCs w:val="22"/>
          <w:u w:val="single"/>
        </w:rPr>
        <w:t xml:space="preserve">Item </w:t>
      </w:r>
      <w:r w:rsidR="0095710A">
        <w:rPr>
          <w:rFonts w:ascii="Arial" w:hAnsi="Arial" w:cs="Arial"/>
          <w:b/>
          <w:bCs/>
          <w:sz w:val="22"/>
          <w:szCs w:val="22"/>
          <w:u w:val="single"/>
        </w:rPr>
        <w:t>8:</w:t>
      </w:r>
      <w:r w:rsidRPr="00AE4C73">
        <w:rPr>
          <w:rFonts w:ascii="Arial" w:hAnsi="Arial" w:cs="Arial"/>
          <w:b/>
          <w:bCs/>
          <w:sz w:val="22"/>
          <w:szCs w:val="22"/>
          <w:u w:val="single"/>
        </w:rPr>
        <w:t xml:space="preserve"> Awards</w:t>
      </w:r>
    </w:p>
    <w:p w14:paraId="4C4B44C6" w14:textId="77777777" w:rsidR="0095710A" w:rsidRDefault="0095710A" w:rsidP="00662213">
      <w:pPr>
        <w:tabs>
          <w:tab w:val="left" w:pos="6521"/>
        </w:tabs>
        <w:rPr>
          <w:rFonts w:ascii="Arial" w:hAnsi="Arial" w:cs="Arial"/>
          <w:b/>
          <w:bCs/>
          <w:sz w:val="22"/>
          <w:szCs w:val="22"/>
          <w:u w:val="single"/>
        </w:rPr>
      </w:pPr>
    </w:p>
    <w:p w14:paraId="211B1510" w14:textId="51293347" w:rsidR="00C60A57" w:rsidRPr="002845DD" w:rsidRDefault="001044D9" w:rsidP="001044D9">
      <w:pPr>
        <w:tabs>
          <w:tab w:val="left" w:pos="709"/>
          <w:tab w:val="left" w:pos="6521"/>
        </w:tabs>
        <w:ind w:left="709"/>
        <w:rPr>
          <w:rFonts w:ascii="Arial" w:hAnsi="Arial" w:cs="Arial"/>
          <w:b/>
          <w:bCs/>
          <w:i/>
          <w:iCs/>
          <w:color w:val="C00000"/>
          <w:sz w:val="22"/>
          <w:szCs w:val="22"/>
        </w:rPr>
      </w:pPr>
      <w:r w:rsidRPr="002845DD">
        <w:rPr>
          <w:rFonts w:ascii="Arial" w:hAnsi="Arial" w:cs="Arial"/>
          <w:b/>
          <w:bCs/>
          <w:i/>
          <w:iCs/>
          <w:color w:val="C00000"/>
          <w:sz w:val="22"/>
          <w:szCs w:val="22"/>
        </w:rPr>
        <w:t xml:space="preserve">a.   </w:t>
      </w:r>
      <w:r w:rsidR="002F3798" w:rsidRPr="002845DD">
        <w:rPr>
          <w:rFonts w:ascii="Arial" w:hAnsi="Arial" w:cs="Arial"/>
          <w:b/>
          <w:bCs/>
          <w:i/>
          <w:iCs/>
          <w:color w:val="C00000"/>
          <w:sz w:val="22"/>
          <w:szCs w:val="22"/>
        </w:rPr>
        <w:t>Decision – The following awards were approved by the Central Committee:</w:t>
      </w:r>
    </w:p>
    <w:p w14:paraId="70FCA597" w14:textId="2769859F" w:rsidR="00C60A57" w:rsidRPr="00A6139A" w:rsidRDefault="00C60A57" w:rsidP="00C60A57">
      <w:pPr>
        <w:tabs>
          <w:tab w:val="left" w:pos="709"/>
          <w:tab w:val="left" w:pos="6521"/>
        </w:tabs>
        <w:jc w:val="center"/>
        <w:rPr>
          <w:rFonts w:ascii="Arial" w:hAnsi="Arial" w:cs="Arial"/>
          <w:b/>
          <w:bCs/>
          <w:i/>
          <w:iCs/>
          <w:color w:val="C00000"/>
          <w:sz w:val="22"/>
          <w:szCs w:val="22"/>
        </w:rPr>
      </w:pPr>
    </w:p>
    <w:p w14:paraId="380F7D43" w14:textId="77777777" w:rsidR="0095710A" w:rsidRDefault="0095710A" w:rsidP="00A6139A">
      <w:pPr>
        <w:jc w:val="center"/>
        <w:rPr>
          <w:rFonts w:ascii="Arial" w:hAnsi="Arial" w:cs="Arial"/>
          <w:i/>
          <w:iCs/>
          <w:color w:val="C00000"/>
          <w:sz w:val="22"/>
          <w:szCs w:val="22"/>
          <w:u w:val="single"/>
        </w:rPr>
      </w:pPr>
    </w:p>
    <w:p w14:paraId="0C7868DD" w14:textId="77777777" w:rsidR="0095710A" w:rsidRDefault="0095710A" w:rsidP="00A6139A">
      <w:pPr>
        <w:jc w:val="center"/>
        <w:rPr>
          <w:rFonts w:ascii="Arial" w:hAnsi="Arial" w:cs="Arial"/>
          <w:i/>
          <w:iCs/>
          <w:color w:val="C00000"/>
          <w:sz w:val="22"/>
          <w:szCs w:val="22"/>
          <w:u w:val="single"/>
        </w:rPr>
      </w:pPr>
    </w:p>
    <w:p w14:paraId="78D263E2" w14:textId="45453E6B" w:rsidR="00A6139A" w:rsidRDefault="00A6139A" w:rsidP="00A6139A">
      <w:pPr>
        <w:jc w:val="center"/>
        <w:rPr>
          <w:rFonts w:ascii="Arial" w:hAnsi="Arial" w:cs="Arial"/>
          <w:i/>
          <w:iCs/>
          <w:color w:val="C00000"/>
          <w:sz w:val="22"/>
          <w:szCs w:val="22"/>
          <w:u w:val="single"/>
        </w:rPr>
      </w:pPr>
      <w:r w:rsidRPr="00A6139A">
        <w:rPr>
          <w:rFonts w:ascii="Arial" w:hAnsi="Arial" w:cs="Arial"/>
          <w:i/>
          <w:iCs/>
          <w:color w:val="C00000"/>
          <w:sz w:val="22"/>
          <w:szCs w:val="22"/>
          <w:u w:val="single"/>
        </w:rPr>
        <w:t>40 Year Awards</w:t>
      </w:r>
    </w:p>
    <w:p w14:paraId="6D304639" w14:textId="77777777" w:rsidR="00A6139A" w:rsidRPr="00A6139A" w:rsidRDefault="00A6139A" w:rsidP="00A6139A">
      <w:pPr>
        <w:jc w:val="center"/>
        <w:rPr>
          <w:rFonts w:ascii="Arial" w:hAnsi="Arial" w:cs="Arial"/>
          <w:i/>
          <w:iCs/>
          <w:color w:val="C00000"/>
          <w:sz w:val="22"/>
          <w:szCs w:val="22"/>
          <w:u w:val="single"/>
        </w:rPr>
      </w:pPr>
    </w:p>
    <w:p w14:paraId="3A4ED9CD"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John Abram – Shropshire</w:t>
      </w:r>
    </w:p>
    <w:p w14:paraId="7E065B52"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Steve Hall – Liverpool/RS Riders</w:t>
      </w:r>
    </w:p>
    <w:p w14:paraId="54EA4E6D"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Karen Nicholls – East London</w:t>
      </w:r>
    </w:p>
    <w:p w14:paraId="3BCF8C55"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Philip Osment – Salisbury</w:t>
      </w:r>
    </w:p>
    <w:p w14:paraId="24475F77"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John Roberts - Birmingham</w:t>
      </w:r>
    </w:p>
    <w:p w14:paraId="61260FC0"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Karl Scaife - Shropshire</w:t>
      </w:r>
    </w:p>
    <w:p w14:paraId="3B3DB515" w14:textId="77777777" w:rsidR="00A6139A" w:rsidRPr="00A6139A" w:rsidRDefault="00A6139A" w:rsidP="00A6139A">
      <w:pPr>
        <w:rPr>
          <w:rFonts w:ascii="Arial" w:hAnsi="Arial" w:cs="Arial"/>
          <w:i/>
          <w:iCs/>
          <w:color w:val="C00000"/>
          <w:sz w:val="22"/>
          <w:szCs w:val="22"/>
        </w:rPr>
      </w:pPr>
    </w:p>
    <w:p w14:paraId="4958C916" w14:textId="77777777" w:rsidR="00A6139A" w:rsidRDefault="00A6139A" w:rsidP="00A6139A">
      <w:pPr>
        <w:jc w:val="center"/>
        <w:rPr>
          <w:rFonts w:ascii="Arial" w:hAnsi="Arial" w:cs="Arial"/>
          <w:i/>
          <w:iCs/>
          <w:color w:val="C00000"/>
          <w:sz w:val="22"/>
          <w:szCs w:val="22"/>
          <w:u w:val="single"/>
        </w:rPr>
      </w:pPr>
      <w:r w:rsidRPr="00A6139A">
        <w:rPr>
          <w:rFonts w:ascii="Arial" w:hAnsi="Arial" w:cs="Arial"/>
          <w:i/>
          <w:iCs/>
          <w:color w:val="C00000"/>
          <w:sz w:val="22"/>
          <w:szCs w:val="22"/>
          <w:u w:val="single"/>
        </w:rPr>
        <w:t>50 Year Awards</w:t>
      </w:r>
    </w:p>
    <w:p w14:paraId="6C7ACC87" w14:textId="77777777" w:rsidR="00A6139A" w:rsidRPr="00A6139A" w:rsidRDefault="00A6139A" w:rsidP="00A6139A">
      <w:pPr>
        <w:jc w:val="center"/>
        <w:rPr>
          <w:rFonts w:ascii="Arial" w:hAnsi="Arial" w:cs="Arial"/>
          <w:i/>
          <w:iCs/>
          <w:color w:val="C00000"/>
          <w:sz w:val="22"/>
          <w:szCs w:val="22"/>
          <w:u w:val="single"/>
        </w:rPr>
      </w:pPr>
    </w:p>
    <w:p w14:paraId="6E271E64" w14:textId="688B970C"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 xml:space="preserve">Roger </w:t>
      </w:r>
      <w:r>
        <w:rPr>
          <w:rFonts w:ascii="Arial" w:hAnsi="Arial" w:cs="Arial"/>
          <w:i/>
          <w:iCs/>
          <w:color w:val="C00000"/>
          <w:sz w:val="22"/>
          <w:szCs w:val="22"/>
        </w:rPr>
        <w:t>G</w:t>
      </w:r>
      <w:r w:rsidRPr="00A6139A">
        <w:rPr>
          <w:rFonts w:ascii="Arial" w:hAnsi="Arial" w:cs="Arial"/>
          <w:i/>
          <w:iCs/>
          <w:color w:val="C00000"/>
          <w:sz w:val="22"/>
          <w:szCs w:val="22"/>
        </w:rPr>
        <w:t>urr – Dorset</w:t>
      </w:r>
    </w:p>
    <w:p w14:paraId="6DC5D484"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Michael Dent – Salisbury</w:t>
      </w:r>
    </w:p>
    <w:p w14:paraId="5976C543"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Albert Graham – Glasgow</w:t>
      </w:r>
    </w:p>
    <w:p w14:paraId="3C7A782D"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Thomas Guy - Liverpool</w:t>
      </w:r>
    </w:p>
    <w:p w14:paraId="41613236"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Geordie Thomson – RHQ</w:t>
      </w:r>
    </w:p>
    <w:p w14:paraId="48D00F9E"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Walter Drain - RHQ</w:t>
      </w:r>
    </w:p>
    <w:p w14:paraId="70F3FD9B" w14:textId="77777777"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Granville Yeomans – Lincoln</w:t>
      </w:r>
    </w:p>
    <w:p w14:paraId="5B552203" w14:textId="77777777" w:rsidR="00A6139A" w:rsidRPr="00A6139A" w:rsidRDefault="00A6139A" w:rsidP="00A6139A">
      <w:pPr>
        <w:jc w:val="center"/>
        <w:rPr>
          <w:rFonts w:ascii="Arial" w:hAnsi="Arial" w:cs="Arial"/>
          <w:i/>
          <w:iCs/>
          <w:color w:val="C00000"/>
          <w:sz w:val="22"/>
          <w:szCs w:val="22"/>
        </w:rPr>
      </w:pPr>
    </w:p>
    <w:p w14:paraId="6C06ACEC" w14:textId="77777777" w:rsidR="00A6139A" w:rsidRDefault="00A6139A" w:rsidP="00A6139A">
      <w:pPr>
        <w:jc w:val="center"/>
        <w:rPr>
          <w:rFonts w:ascii="Arial" w:hAnsi="Arial" w:cs="Arial"/>
          <w:i/>
          <w:iCs/>
          <w:color w:val="C00000"/>
          <w:sz w:val="22"/>
          <w:szCs w:val="22"/>
          <w:u w:val="single"/>
        </w:rPr>
      </w:pPr>
      <w:r w:rsidRPr="00A6139A">
        <w:rPr>
          <w:rFonts w:ascii="Arial" w:hAnsi="Arial" w:cs="Arial"/>
          <w:i/>
          <w:iCs/>
          <w:color w:val="C00000"/>
          <w:sz w:val="22"/>
          <w:szCs w:val="22"/>
          <w:u w:val="single"/>
        </w:rPr>
        <w:t>60 Year Awards</w:t>
      </w:r>
    </w:p>
    <w:p w14:paraId="59FBDD00" w14:textId="77777777" w:rsidR="00A6139A" w:rsidRPr="00A6139A" w:rsidRDefault="00A6139A" w:rsidP="00A6139A">
      <w:pPr>
        <w:jc w:val="center"/>
        <w:rPr>
          <w:rFonts w:ascii="Arial" w:hAnsi="Arial" w:cs="Arial"/>
          <w:i/>
          <w:iCs/>
          <w:color w:val="C00000"/>
          <w:sz w:val="22"/>
          <w:szCs w:val="22"/>
          <w:u w:val="single"/>
        </w:rPr>
      </w:pPr>
    </w:p>
    <w:p w14:paraId="37DE6B25" w14:textId="2E5A3B44"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 xml:space="preserve">Ali </w:t>
      </w:r>
      <w:proofErr w:type="spellStart"/>
      <w:r w:rsidRPr="00A6139A">
        <w:rPr>
          <w:rFonts w:ascii="Arial" w:hAnsi="Arial" w:cs="Arial"/>
          <w:i/>
          <w:iCs/>
          <w:color w:val="C00000"/>
          <w:sz w:val="22"/>
          <w:szCs w:val="22"/>
        </w:rPr>
        <w:t>Mohamaed</w:t>
      </w:r>
      <w:proofErr w:type="spellEnd"/>
      <w:r w:rsidRPr="00A6139A">
        <w:rPr>
          <w:rFonts w:ascii="Arial" w:hAnsi="Arial" w:cs="Arial"/>
          <w:i/>
          <w:iCs/>
          <w:color w:val="C00000"/>
          <w:sz w:val="22"/>
          <w:szCs w:val="22"/>
        </w:rPr>
        <w:t xml:space="preserve"> Abdulrahman – Dorset</w:t>
      </w:r>
    </w:p>
    <w:p w14:paraId="127C7A4E" w14:textId="56A0799E"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Robert Clarke – Birmingham</w:t>
      </w:r>
    </w:p>
    <w:p w14:paraId="057E7096" w14:textId="65667B09"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Robert McLaren – Dorset</w:t>
      </w:r>
    </w:p>
    <w:p w14:paraId="6901E03D" w14:textId="6FBF4D8B" w:rsidR="00A6139A" w:rsidRPr="00A6139A" w:rsidRDefault="00A6139A" w:rsidP="00A6139A">
      <w:pPr>
        <w:jc w:val="center"/>
        <w:rPr>
          <w:rFonts w:ascii="Arial" w:hAnsi="Arial" w:cs="Arial"/>
          <w:i/>
          <w:iCs/>
          <w:color w:val="C00000"/>
          <w:sz w:val="22"/>
          <w:szCs w:val="22"/>
        </w:rPr>
      </w:pPr>
      <w:r w:rsidRPr="00A6139A">
        <w:rPr>
          <w:rFonts w:ascii="Arial" w:hAnsi="Arial" w:cs="Arial"/>
          <w:i/>
          <w:iCs/>
          <w:color w:val="C00000"/>
          <w:sz w:val="22"/>
          <w:szCs w:val="22"/>
        </w:rPr>
        <w:t>John Nicholson – Birmingh</w:t>
      </w:r>
      <w:r>
        <w:rPr>
          <w:rFonts w:ascii="Arial" w:hAnsi="Arial" w:cs="Arial"/>
          <w:i/>
          <w:iCs/>
          <w:color w:val="C00000"/>
          <w:sz w:val="22"/>
          <w:szCs w:val="22"/>
        </w:rPr>
        <w:t>a</w:t>
      </w:r>
      <w:r w:rsidRPr="00A6139A">
        <w:rPr>
          <w:rFonts w:ascii="Arial" w:hAnsi="Arial" w:cs="Arial"/>
          <w:i/>
          <w:iCs/>
          <w:color w:val="C00000"/>
          <w:sz w:val="22"/>
          <w:szCs w:val="22"/>
        </w:rPr>
        <w:t>m</w:t>
      </w:r>
    </w:p>
    <w:p w14:paraId="080466C5" w14:textId="77777777" w:rsidR="00A6139A" w:rsidRPr="00A6139A" w:rsidRDefault="00A6139A" w:rsidP="00A6139A">
      <w:pPr>
        <w:jc w:val="center"/>
        <w:rPr>
          <w:rFonts w:ascii="Arial" w:hAnsi="Arial" w:cs="Arial"/>
          <w:b/>
          <w:bCs/>
          <w:i/>
          <w:iCs/>
          <w:color w:val="C00000"/>
          <w:szCs w:val="24"/>
        </w:rPr>
      </w:pPr>
      <w:r w:rsidRPr="00A6139A">
        <w:rPr>
          <w:rFonts w:ascii="Arial" w:hAnsi="Arial" w:cs="Arial"/>
          <w:i/>
          <w:iCs/>
          <w:color w:val="C00000"/>
          <w:sz w:val="22"/>
          <w:szCs w:val="22"/>
        </w:rPr>
        <w:t>Robert White - Darlington</w:t>
      </w:r>
    </w:p>
    <w:p w14:paraId="6C785D92" w14:textId="4AE64156" w:rsidR="00C60A57" w:rsidRDefault="00C60A57" w:rsidP="00C60A57">
      <w:pPr>
        <w:jc w:val="center"/>
        <w:rPr>
          <w:rFonts w:ascii="Arial" w:hAnsi="Arial" w:cs="Arial"/>
          <w:i/>
          <w:iCs/>
          <w:color w:val="C00000"/>
          <w:sz w:val="22"/>
          <w:szCs w:val="22"/>
        </w:rPr>
      </w:pPr>
    </w:p>
    <w:p w14:paraId="7DFE641F" w14:textId="4FC4CB06" w:rsidR="0064068E" w:rsidRPr="00AB7C3E" w:rsidRDefault="003E3404" w:rsidP="00662213">
      <w:pPr>
        <w:tabs>
          <w:tab w:val="left" w:pos="6521"/>
        </w:tabs>
        <w:rPr>
          <w:rFonts w:ascii="Arial" w:hAnsi="Arial" w:cs="Arial"/>
          <w:b/>
          <w:bCs/>
          <w:sz w:val="22"/>
          <w:szCs w:val="22"/>
          <w:u w:val="single"/>
        </w:rPr>
      </w:pPr>
      <w:r w:rsidRPr="00AB7C3E">
        <w:rPr>
          <w:rFonts w:ascii="Arial" w:hAnsi="Arial" w:cs="Arial"/>
          <w:b/>
          <w:bCs/>
          <w:sz w:val="22"/>
          <w:szCs w:val="22"/>
          <w:u w:val="single"/>
        </w:rPr>
        <w:t xml:space="preserve">Item </w:t>
      </w:r>
      <w:r w:rsidR="0095710A">
        <w:rPr>
          <w:rFonts w:ascii="Arial" w:hAnsi="Arial" w:cs="Arial"/>
          <w:b/>
          <w:bCs/>
          <w:sz w:val="22"/>
          <w:szCs w:val="22"/>
          <w:u w:val="single"/>
        </w:rPr>
        <w:t>9:</w:t>
      </w:r>
      <w:r w:rsidRPr="00AB7C3E">
        <w:rPr>
          <w:rFonts w:ascii="Arial" w:hAnsi="Arial" w:cs="Arial"/>
          <w:b/>
          <w:bCs/>
          <w:sz w:val="22"/>
          <w:szCs w:val="22"/>
          <w:u w:val="single"/>
        </w:rPr>
        <w:t xml:space="preserve"> </w:t>
      </w:r>
      <w:r w:rsidR="0064068E" w:rsidRPr="00AB7C3E">
        <w:rPr>
          <w:rFonts w:ascii="Arial" w:hAnsi="Arial" w:cs="Arial"/>
          <w:b/>
          <w:bCs/>
          <w:sz w:val="22"/>
          <w:szCs w:val="22"/>
          <w:u w:val="single"/>
        </w:rPr>
        <w:t>AOB</w:t>
      </w:r>
    </w:p>
    <w:p w14:paraId="16D1469C" w14:textId="758E9E78" w:rsidR="0064068E" w:rsidRDefault="0064068E" w:rsidP="00662213">
      <w:pPr>
        <w:tabs>
          <w:tab w:val="left" w:pos="6521"/>
        </w:tabs>
        <w:rPr>
          <w:rFonts w:ascii="Arial" w:hAnsi="Arial" w:cs="Arial"/>
          <w:b/>
          <w:bCs/>
          <w:sz w:val="22"/>
          <w:szCs w:val="22"/>
        </w:rPr>
      </w:pPr>
    </w:p>
    <w:p w14:paraId="10039F82" w14:textId="07586798" w:rsidR="00FF4A5E" w:rsidRPr="00FF4A5E" w:rsidRDefault="001044D9" w:rsidP="001044D9">
      <w:pPr>
        <w:rPr>
          <w:rFonts w:ascii="Arial" w:hAnsi="Arial" w:cs="Arial"/>
          <w:sz w:val="22"/>
          <w:szCs w:val="22"/>
        </w:rPr>
      </w:pPr>
      <w:r>
        <w:rPr>
          <w:rFonts w:ascii="Arial" w:hAnsi="Arial" w:cs="Arial"/>
          <w:sz w:val="22"/>
          <w:szCs w:val="22"/>
        </w:rPr>
        <w:t xml:space="preserve">71.   </w:t>
      </w:r>
      <w:r w:rsidR="00FF4A5E">
        <w:rPr>
          <w:rFonts w:ascii="Arial" w:hAnsi="Arial" w:cs="Arial"/>
          <w:sz w:val="22"/>
          <w:szCs w:val="22"/>
        </w:rPr>
        <w:t>Coffee Morning Update – The RSA AA</w:t>
      </w:r>
      <w:r w:rsidR="00FF4A5E" w:rsidRPr="00FF4A5E">
        <w:rPr>
          <w:rFonts w:ascii="Arial" w:hAnsi="Arial" w:cs="Arial"/>
          <w:sz w:val="22"/>
          <w:szCs w:val="22"/>
        </w:rPr>
        <w:t xml:space="preserve"> provided an update on the 105th birthday coffee morning initiative</w:t>
      </w:r>
      <w:r w:rsidR="00FF4A5E">
        <w:rPr>
          <w:rFonts w:ascii="Arial" w:hAnsi="Arial" w:cs="Arial"/>
          <w:sz w:val="22"/>
          <w:szCs w:val="22"/>
        </w:rPr>
        <w:t xml:space="preserve">, starting by saying that </w:t>
      </w:r>
      <w:r w:rsidR="00FF4A5E" w:rsidRPr="00FF4A5E">
        <w:rPr>
          <w:rFonts w:ascii="Arial" w:hAnsi="Arial" w:cs="Arial"/>
          <w:sz w:val="22"/>
          <w:szCs w:val="22"/>
        </w:rPr>
        <w:t xml:space="preserve">the event was trialled at the Blandford Garrison, involving multiple units to celebrate the Royal Signals’ </w:t>
      </w:r>
      <w:r w:rsidR="00FF4A5E">
        <w:rPr>
          <w:rFonts w:ascii="Arial" w:hAnsi="Arial" w:cs="Arial"/>
          <w:sz w:val="22"/>
          <w:szCs w:val="22"/>
        </w:rPr>
        <w:t>C</w:t>
      </w:r>
      <w:r w:rsidR="00FF4A5E" w:rsidRPr="00FF4A5E">
        <w:rPr>
          <w:rFonts w:ascii="Arial" w:hAnsi="Arial" w:cs="Arial"/>
          <w:sz w:val="22"/>
          <w:szCs w:val="22"/>
        </w:rPr>
        <w:t>o</w:t>
      </w:r>
      <w:r w:rsidR="00FF4A5E">
        <w:rPr>
          <w:rFonts w:ascii="Arial" w:hAnsi="Arial" w:cs="Arial"/>
          <w:sz w:val="22"/>
          <w:szCs w:val="22"/>
        </w:rPr>
        <w:t>rps</w:t>
      </w:r>
      <w:r w:rsidR="00FF4A5E" w:rsidRPr="00FF4A5E">
        <w:rPr>
          <w:rFonts w:ascii="Arial" w:hAnsi="Arial" w:cs="Arial"/>
          <w:sz w:val="22"/>
          <w:szCs w:val="22"/>
        </w:rPr>
        <w:t xml:space="preserve"> birthday</w:t>
      </w:r>
      <w:r w:rsidR="00FF4A5E">
        <w:rPr>
          <w:rFonts w:ascii="Arial" w:hAnsi="Arial" w:cs="Arial"/>
          <w:sz w:val="22"/>
          <w:szCs w:val="22"/>
        </w:rPr>
        <w:t>, however t</w:t>
      </w:r>
      <w:r w:rsidR="00FF4A5E" w:rsidRPr="00FF4A5E">
        <w:rPr>
          <w:rFonts w:ascii="Arial" w:hAnsi="Arial" w:cs="Arial"/>
          <w:sz w:val="22"/>
          <w:szCs w:val="22"/>
        </w:rPr>
        <w:t>his year, being the 105th anniversary, the event will be more significant.</w:t>
      </w:r>
      <w:r w:rsidR="00FF4A5E">
        <w:rPr>
          <w:rFonts w:ascii="Arial" w:hAnsi="Arial" w:cs="Arial"/>
          <w:sz w:val="22"/>
          <w:szCs w:val="22"/>
        </w:rPr>
        <w:t xml:space="preserve">  She continued to state that t</w:t>
      </w:r>
      <w:r w:rsidR="00FF4A5E" w:rsidRPr="00FF4A5E">
        <w:rPr>
          <w:rFonts w:ascii="Arial" w:hAnsi="Arial" w:cs="Arial"/>
          <w:sz w:val="22"/>
          <w:szCs w:val="22"/>
        </w:rPr>
        <w:t>he aim</w:t>
      </w:r>
      <w:r w:rsidR="00FF4A5E">
        <w:rPr>
          <w:rFonts w:ascii="Arial" w:hAnsi="Arial" w:cs="Arial"/>
          <w:sz w:val="22"/>
          <w:szCs w:val="22"/>
        </w:rPr>
        <w:t xml:space="preserve"> wa</w:t>
      </w:r>
      <w:r w:rsidR="00FF4A5E" w:rsidRPr="00FF4A5E">
        <w:rPr>
          <w:rFonts w:ascii="Arial" w:hAnsi="Arial" w:cs="Arial"/>
          <w:sz w:val="22"/>
          <w:szCs w:val="22"/>
        </w:rPr>
        <w:t>s to encourage every branch, unit, and signaller to participate on</w:t>
      </w:r>
      <w:r w:rsidR="00FF4A5E">
        <w:rPr>
          <w:rFonts w:ascii="Arial" w:hAnsi="Arial" w:cs="Arial"/>
          <w:sz w:val="22"/>
          <w:szCs w:val="22"/>
        </w:rPr>
        <w:t xml:space="preserve"> or around,</w:t>
      </w:r>
      <w:r w:rsidR="00FF4A5E" w:rsidRPr="00FF4A5E">
        <w:rPr>
          <w:rFonts w:ascii="Arial" w:hAnsi="Arial" w:cs="Arial"/>
          <w:sz w:val="22"/>
          <w:szCs w:val="22"/>
        </w:rPr>
        <w:t xml:space="preserve"> June 18th with activities such as coffee mornings, cake sales, breakfast events, and more. The goal is to raise money for</w:t>
      </w:r>
      <w:r w:rsidR="00FF4A5E">
        <w:rPr>
          <w:rFonts w:ascii="Arial" w:hAnsi="Arial" w:cs="Arial"/>
          <w:sz w:val="22"/>
          <w:szCs w:val="22"/>
        </w:rPr>
        <w:t xml:space="preserve"> the</w:t>
      </w:r>
      <w:r w:rsidR="00FF4A5E" w:rsidRPr="00FF4A5E">
        <w:rPr>
          <w:rFonts w:ascii="Arial" w:hAnsi="Arial" w:cs="Arial"/>
          <w:sz w:val="22"/>
          <w:szCs w:val="22"/>
        </w:rPr>
        <w:t xml:space="preserve"> </w:t>
      </w:r>
      <w:r w:rsidR="00FF4A5E">
        <w:rPr>
          <w:rFonts w:ascii="Arial" w:hAnsi="Arial" w:cs="Arial"/>
          <w:sz w:val="22"/>
          <w:szCs w:val="22"/>
        </w:rPr>
        <w:t>RSC</w:t>
      </w:r>
      <w:r>
        <w:rPr>
          <w:rFonts w:ascii="Arial" w:hAnsi="Arial" w:cs="Arial"/>
          <w:sz w:val="22"/>
          <w:szCs w:val="22"/>
        </w:rPr>
        <w:t>.</w:t>
      </w:r>
    </w:p>
    <w:p w14:paraId="760AF3CC" w14:textId="54126D27" w:rsidR="00FF4A5E" w:rsidRPr="00FF4A5E" w:rsidRDefault="00FF4A5E" w:rsidP="009872D1">
      <w:pPr>
        <w:ind w:left="709" w:hanging="283"/>
        <w:rPr>
          <w:rStyle w:val="apple-tab-span"/>
          <w:rFonts w:ascii="Arial" w:hAnsi="Arial" w:cs="Arial"/>
          <w:sz w:val="22"/>
          <w:szCs w:val="22"/>
        </w:rPr>
      </w:pPr>
    </w:p>
    <w:p w14:paraId="34F31989" w14:textId="49FE7752" w:rsidR="00FF4A5E" w:rsidRDefault="001044D9" w:rsidP="001044D9">
      <w:pPr>
        <w:rPr>
          <w:rFonts w:ascii="Arial" w:hAnsi="Arial" w:cs="Arial"/>
          <w:sz w:val="22"/>
          <w:szCs w:val="22"/>
        </w:rPr>
      </w:pPr>
      <w:r>
        <w:rPr>
          <w:rFonts w:ascii="Arial" w:hAnsi="Arial" w:cs="Arial"/>
          <w:sz w:val="22"/>
          <w:szCs w:val="22"/>
        </w:rPr>
        <w:t xml:space="preserve">72.   </w:t>
      </w:r>
      <w:r w:rsidR="00FF4A5E">
        <w:rPr>
          <w:rFonts w:ascii="Arial" w:hAnsi="Arial" w:cs="Arial"/>
          <w:sz w:val="22"/>
          <w:szCs w:val="22"/>
        </w:rPr>
        <w:t xml:space="preserve">She encouraged participants to use the </w:t>
      </w:r>
      <w:r w:rsidR="00FF4A5E" w:rsidRPr="00FF4A5E">
        <w:rPr>
          <w:rFonts w:ascii="Arial" w:hAnsi="Arial" w:cs="Arial"/>
          <w:sz w:val="22"/>
          <w:szCs w:val="22"/>
        </w:rPr>
        <w:t>hashtag (#RoyalSignalsCharity) w</w:t>
      </w:r>
      <w:r w:rsidR="00FF4A5E">
        <w:rPr>
          <w:rFonts w:ascii="Arial" w:hAnsi="Arial" w:cs="Arial"/>
          <w:sz w:val="22"/>
          <w:szCs w:val="22"/>
        </w:rPr>
        <w:t>hen</w:t>
      </w:r>
      <w:r w:rsidR="00FF4A5E" w:rsidRPr="00FF4A5E">
        <w:rPr>
          <w:rFonts w:ascii="Arial" w:hAnsi="Arial" w:cs="Arial"/>
          <w:sz w:val="22"/>
          <w:szCs w:val="22"/>
        </w:rPr>
        <w:t xml:space="preserve"> shar</w:t>
      </w:r>
      <w:r w:rsidR="00FF4A5E">
        <w:rPr>
          <w:rFonts w:ascii="Arial" w:hAnsi="Arial" w:cs="Arial"/>
          <w:sz w:val="22"/>
          <w:szCs w:val="22"/>
        </w:rPr>
        <w:t>ing</w:t>
      </w:r>
      <w:r w:rsidR="00FF4A5E" w:rsidRPr="00FF4A5E">
        <w:rPr>
          <w:rFonts w:ascii="Arial" w:hAnsi="Arial" w:cs="Arial"/>
          <w:sz w:val="22"/>
          <w:szCs w:val="22"/>
        </w:rPr>
        <w:t xml:space="preserve"> pictures from these events.</w:t>
      </w:r>
      <w:r w:rsidR="00FF4A5E">
        <w:rPr>
          <w:rFonts w:ascii="Arial" w:hAnsi="Arial" w:cs="Arial"/>
          <w:sz w:val="22"/>
          <w:szCs w:val="22"/>
        </w:rPr>
        <w:t xml:space="preserve"> She also suggested that </w:t>
      </w:r>
      <w:r w:rsidR="00FF4A5E" w:rsidRPr="00FF4A5E">
        <w:rPr>
          <w:rFonts w:ascii="Arial" w:hAnsi="Arial" w:cs="Arial"/>
          <w:sz w:val="22"/>
          <w:szCs w:val="22"/>
        </w:rPr>
        <w:t>BFBS might be involved to promote the event, potentially with local interviews on the radio.</w:t>
      </w:r>
    </w:p>
    <w:p w14:paraId="73E8314D" w14:textId="49DF68CA" w:rsidR="0052284A" w:rsidRPr="00FF4A5E" w:rsidRDefault="001044D9" w:rsidP="001044D9">
      <w:pPr>
        <w:rPr>
          <w:rFonts w:ascii="Arial" w:hAnsi="Arial" w:cs="Arial"/>
          <w:sz w:val="22"/>
          <w:szCs w:val="22"/>
        </w:rPr>
      </w:pPr>
      <w:r>
        <w:rPr>
          <w:rFonts w:ascii="Arial" w:hAnsi="Arial" w:cs="Arial"/>
          <w:sz w:val="22"/>
          <w:szCs w:val="22"/>
        </w:rPr>
        <w:lastRenderedPageBreak/>
        <w:t xml:space="preserve">73.   </w:t>
      </w:r>
      <w:r w:rsidR="0052284A">
        <w:rPr>
          <w:rFonts w:ascii="Arial" w:hAnsi="Arial" w:cs="Arial"/>
          <w:sz w:val="22"/>
          <w:szCs w:val="22"/>
        </w:rPr>
        <w:t>The Asst Gen Sec</w:t>
      </w:r>
      <w:r w:rsidR="0052284A" w:rsidRPr="00FF4A5E">
        <w:rPr>
          <w:rFonts w:ascii="Arial" w:hAnsi="Arial" w:cs="Arial"/>
          <w:sz w:val="22"/>
          <w:szCs w:val="22"/>
        </w:rPr>
        <w:t xml:space="preserve"> mentioned the possibility of holding the coffee morning on June 18th, with flexibility for units and branches to participate on different days (e.g., the evening of June 18th or another nearby day). </w:t>
      </w:r>
      <w:r w:rsidR="0052284A">
        <w:rPr>
          <w:rFonts w:ascii="Arial" w:hAnsi="Arial" w:cs="Arial"/>
          <w:sz w:val="22"/>
          <w:szCs w:val="22"/>
        </w:rPr>
        <w:t>He stated that t</w:t>
      </w:r>
      <w:r w:rsidR="0052284A" w:rsidRPr="00FF4A5E">
        <w:rPr>
          <w:rFonts w:ascii="Arial" w:hAnsi="Arial" w:cs="Arial"/>
          <w:sz w:val="22"/>
          <w:szCs w:val="22"/>
        </w:rPr>
        <w:t xml:space="preserve">he key objective is to raise awareness of the </w:t>
      </w:r>
      <w:r w:rsidR="0052284A">
        <w:rPr>
          <w:rFonts w:ascii="Arial" w:hAnsi="Arial" w:cs="Arial"/>
          <w:sz w:val="22"/>
          <w:szCs w:val="22"/>
        </w:rPr>
        <w:t>C</w:t>
      </w:r>
      <w:r w:rsidR="0052284A" w:rsidRPr="00FF4A5E">
        <w:rPr>
          <w:rFonts w:ascii="Arial" w:hAnsi="Arial" w:cs="Arial"/>
          <w:sz w:val="22"/>
          <w:szCs w:val="22"/>
        </w:rPr>
        <w:t>harity and celebrate the Royal Signals</w:t>
      </w:r>
      <w:r w:rsidR="0052284A">
        <w:rPr>
          <w:rFonts w:ascii="Arial" w:hAnsi="Arial" w:cs="Arial"/>
          <w:sz w:val="22"/>
          <w:szCs w:val="22"/>
        </w:rPr>
        <w:t>.  He further announced that di</w:t>
      </w:r>
      <w:r w:rsidR="0052284A" w:rsidRPr="00FF4A5E">
        <w:rPr>
          <w:rFonts w:ascii="Arial" w:hAnsi="Arial" w:cs="Arial"/>
          <w:sz w:val="22"/>
          <w:szCs w:val="22"/>
        </w:rPr>
        <w:t>gital fundraising packs and materials are available, and members were encouraged to contact Sarah for these.</w:t>
      </w:r>
    </w:p>
    <w:p w14:paraId="5A60B2B4" w14:textId="77777777" w:rsidR="00FF4A5E" w:rsidRDefault="00FF4A5E" w:rsidP="00FF4A5E">
      <w:pPr>
        <w:rPr>
          <w:rFonts w:ascii="Arial" w:hAnsi="Arial" w:cs="Arial"/>
          <w:sz w:val="22"/>
          <w:szCs w:val="22"/>
        </w:rPr>
      </w:pPr>
    </w:p>
    <w:p w14:paraId="2ADBBC05" w14:textId="2E8EA47E" w:rsidR="00FF4A5E" w:rsidRPr="002845DD" w:rsidRDefault="001044D9" w:rsidP="001044D9">
      <w:pPr>
        <w:tabs>
          <w:tab w:val="left" w:pos="2268"/>
          <w:tab w:val="left" w:pos="6237"/>
        </w:tabs>
        <w:ind w:left="426"/>
        <w:rPr>
          <w:rFonts w:ascii="Arial" w:hAnsi="Arial" w:cs="Arial"/>
          <w:b/>
          <w:bCs/>
          <w:i/>
          <w:iCs/>
          <w:color w:val="C00000"/>
          <w:sz w:val="22"/>
          <w:szCs w:val="22"/>
        </w:rPr>
      </w:pPr>
      <w:r w:rsidRPr="002845DD">
        <w:rPr>
          <w:rFonts w:ascii="Arial" w:hAnsi="Arial" w:cs="Arial"/>
          <w:b/>
          <w:bCs/>
          <w:i/>
          <w:iCs/>
          <w:color w:val="C00000"/>
          <w:sz w:val="22"/>
          <w:szCs w:val="22"/>
        </w:rPr>
        <w:t xml:space="preserve">a.   </w:t>
      </w:r>
      <w:r w:rsidR="00FF4A5E" w:rsidRPr="002845DD">
        <w:rPr>
          <w:rFonts w:ascii="Arial" w:hAnsi="Arial" w:cs="Arial"/>
          <w:b/>
          <w:bCs/>
          <w:i/>
          <w:iCs/>
          <w:color w:val="C00000"/>
          <w:sz w:val="22"/>
          <w:szCs w:val="22"/>
        </w:rPr>
        <w:t>Action – Area Reps to encourage branches to participate in the coffee morning, potentially with their local units</w:t>
      </w:r>
      <w:r w:rsidR="0052284A" w:rsidRPr="002845DD">
        <w:rPr>
          <w:rFonts w:ascii="Arial" w:hAnsi="Arial" w:cs="Arial"/>
          <w:b/>
          <w:bCs/>
          <w:i/>
          <w:iCs/>
          <w:color w:val="C00000"/>
          <w:sz w:val="22"/>
          <w:szCs w:val="22"/>
        </w:rPr>
        <w:t xml:space="preserve"> and to contact the RSA AA for fundraising packs.</w:t>
      </w:r>
    </w:p>
    <w:p w14:paraId="6D2770C4" w14:textId="4EB4BF61" w:rsidR="00FF4A5E" w:rsidRPr="00FF4A5E" w:rsidRDefault="00FF4A5E" w:rsidP="00FF4A5E">
      <w:pPr>
        <w:rPr>
          <w:rStyle w:val="apple-tab-span"/>
          <w:rFonts w:ascii="Arial" w:hAnsi="Arial" w:cs="Arial"/>
          <w:sz w:val="22"/>
          <w:szCs w:val="22"/>
        </w:rPr>
      </w:pPr>
    </w:p>
    <w:p w14:paraId="4802D29F" w14:textId="4621F1DA" w:rsidR="00FF4A5E" w:rsidRPr="00FF4A5E" w:rsidRDefault="001044D9" w:rsidP="001044D9">
      <w:pPr>
        <w:rPr>
          <w:rFonts w:ascii="Arial" w:hAnsi="Arial" w:cs="Arial"/>
          <w:sz w:val="22"/>
          <w:szCs w:val="22"/>
        </w:rPr>
      </w:pPr>
      <w:r>
        <w:rPr>
          <w:rFonts w:ascii="Arial" w:hAnsi="Arial" w:cs="Arial"/>
          <w:sz w:val="22"/>
          <w:szCs w:val="22"/>
        </w:rPr>
        <w:t xml:space="preserve">74.   </w:t>
      </w:r>
      <w:r w:rsidR="00FF4A5E" w:rsidRPr="00FF4A5E">
        <w:rPr>
          <w:rFonts w:ascii="Arial" w:hAnsi="Arial" w:cs="Arial"/>
          <w:sz w:val="22"/>
          <w:szCs w:val="22"/>
        </w:rPr>
        <w:t xml:space="preserve">National Standard Finial Update </w:t>
      </w:r>
      <w:r w:rsidR="00FF4A5E">
        <w:rPr>
          <w:rFonts w:ascii="Arial" w:hAnsi="Arial" w:cs="Arial"/>
          <w:sz w:val="22"/>
          <w:szCs w:val="22"/>
        </w:rPr>
        <w:t>– Area Rep 4</w:t>
      </w:r>
      <w:r w:rsidR="00FF4A5E" w:rsidRPr="00FF4A5E">
        <w:rPr>
          <w:rFonts w:ascii="Arial" w:hAnsi="Arial" w:cs="Arial"/>
          <w:sz w:val="22"/>
          <w:szCs w:val="22"/>
        </w:rPr>
        <w:t xml:space="preserve"> inquired about the repair of the national standard finial. It was confirmed that the repair is in progress and expected to be ready for the AGM.</w:t>
      </w:r>
      <w:r w:rsidR="0052284A">
        <w:rPr>
          <w:rFonts w:ascii="Arial" w:hAnsi="Arial" w:cs="Arial"/>
          <w:sz w:val="22"/>
          <w:szCs w:val="22"/>
        </w:rPr>
        <w:t xml:space="preserve">  The Gen Sec stated that</w:t>
      </w:r>
      <w:r w:rsidR="002845DD">
        <w:rPr>
          <w:rFonts w:ascii="Arial" w:hAnsi="Arial" w:cs="Arial"/>
          <w:sz w:val="22"/>
          <w:szCs w:val="22"/>
        </w:rPr>
        <w:t xml:space="preserve"> the excellent work by</w:t>
      </w:r>
      <w:r w:rsidR="0052284A">
        <w:rPr>
          <w:rFonts w:ascii="Arial" w:hAnsi="Arial" w:cs="Arial"/>
          <w:sz w:val="22"/>
          <w:szCs w:val="22"/>
        </w:rPr>
        <w:t xml:space="preserve"> </w:t>
      </w:r>
      <w:r w:rsidR="00FF4A5E" w:rsidRPr="00FF4A5E">
        <w:rPr>
          <w:rFonts w:ascii="Arial" w:hAnsi="Arial" w:cs="Arial"/>
          <w:sz w:val="22"/>
          <w:szCs w:val="22"/>
        </w:rPr>
        <w:t xml:space="preserve">John Mumford had previously identified </w:t>
      </w:r>
      <w:r w:rsidR="002845DD">
        <w:rPr>
          <w:rFonts w:ascii="Arial" w:hAnsi="Arial" w:cs="Arial"/>
          <w:sz w:val="22"/>
          <w:szCs w:val="22"/>
        </w:rPr>
        <w:t>a company who would</w:t>
      </w:r>
      <w:r w:rsidR="00FF4A5E" w:rsidRPr="00FF4A5E">
        <w:rPr>
          <w:rFonts w:ascii="Arial" w:hAnsi="Arial" w:cs="Arial"/>
          <w:sz w:val="22"/>
          <w:szCs w:val="22"/>
        </w:rPr>
        <w:t xml:space="preserve"> make a new Jimmy for the </w:t>
      </w:r>
      <w:r w:rsidR="002845DD">
        <w:rPr>
          <w:rFonts w:ascii="Arial" w:hAnsi="Arial" w:cs="Arial"/>
          <w:sz w:val="22"/>
          <w:szCs w:val="22"/>
        </w:rPr>
        <w:t>N</w:t>
      </w:r>
      <w:r w:rsidR="00FF4A5E" w:rsidRPr="00FF4A5E">
        <w:rPr>
          <w:rFonts w:ascii="Arial" w:hAnsi="Arial" w:cs="Arial"/>
          <w:sz w:val="22"/>
          <w:szCs w:val="22"/>
        </w:rPr>
        <w:t xml:space="preserve">ational </w:t>
      </w:r>
      <w:r w:rsidR="002845DD">
        <w:rPr>
          <w:rFonts w:ascii="Arial" w:hAnsi="Arial" w:cs="Arial"/>
          <w:sz w:val="22"/>
          <w:szCs w:val="22"/>
        </w:rPr>
        <w:t>S</w:t>
      </w:r>
      <w:r w:rsidR="00FF4A5E" w:rsidRPr="00FF4A5E">
        <w:rPr>
          <w:rFonts w:ascii="Arial" w:hAnsi="Arial" w:cs="Arial"/>
          <w:sz w:val="22"/>
          <w:szCs w:val="22"/>
        </w:rPr>
        <w:t>tandard, which would have cost £1600. However, Ia</w:t>
      </w:r>
      <w:r w:rsidR="0052284A">
        <w:rPr>
          <w:rFonts w:ascii="Arial" w:hAnsi="Arial" w:cs="Arial"/>
          <w:sz w:val="22"/>
          <w:szCs w:val="22"/>
        </w:rPr>
        <w:t>i</w:t>
      </w:r>
      <w:r w:rsidR="00FF4A5E" w:rsidRPr="00FF4A5E">
        <w:rPr>
          <w:rFonts w:ascii="Arial" w:hAnsi="Arial" w:cs="Arial"/>
          <w:sz w:val="22"/>
          <w:szCs w:val="22"/>
        </w:rPr>
        <w:t>n Scriv</w:t>
      </w:r>
      <w:r w:rsidR="0052284A">
        <w:rPr>
          <w:rFonts w:ascii="Arial" w:hAnsi="Arial" w:cs="Arial"/>
          <w:sz w:val="22"/>
          <w:szCs w:val="22"/>
        </w:rPr>
        <w:t>i</w:t>
      </w:r>
      <w:r w:rsidR="00FF4A5E" w:rsidRPr="00FF4A5E">
        <w:rPr>
          <w:rFonts w:ascii="Arial" w:hAnsi="Arial" w:cs="Arial"/>
          <w:sz w:val="22"/>
          <w:szCs w:val="22"/>
        </w:rPr>
        <w:t>n provided a Jimmy</w:t>
      </w:r>
      <w:r w:rsidR="002845DD">
        <w:rPr>
          <w:rFonts w:ascii="Arial" w:hAnsi="Arial" w:cs="Arial"/>
          <w:sz w:val="22"/>
          <w:szCs w:val="22"/>
        </w:rPr>
        <w:t>.</w:t>
      </w:r>
      <w:r w:rsidR="00FF4A5E" w:rsidRPr="00FF4A5E">
        <w:rPr>
          <w:rFonts w:ascii="Arial" w:hAnsi="Arial" w:cs="Arial"/>
          <w:sz w:val="22"/>
          <w:szCs w:val="22"/>
        </w:rPr>
        <w:t xml:space="preserve"> </w:t>
      </w:r>
      <w:r w:rsidR="002845DD">
        <w:rPr>
          <w:rFonts w:ascii="Arial" w:hAnsi="Arial" w:cs="Arial"/>
          <w:sz w:val="22"/>
          <w:szCs w:val="22"/>
        </w:rPr>
        <w:t>T</w:t>
      </w:r>
      <w:r w:rsidR="00FF4A5E" w:rsidRPr="00FF4A5E">
        <w:rPr>
          <w:rFonts w:ascii="Arial" w:hAnsi="Arial" w:cs="Arial"/>
          <w:sz w:val="22"/>
          <w:szCs w:val="22"/>
        </w:rPr>
        <w:t>he R</w:t>
      </w:r>
      <w:r w:rsidR="0052284A">
        <w:rPr>
          <w:rFonts w:ascii="Arial" w:hAnsi="Arial" w:cs="Arial"/>
          <w:sz w:val="22"/>
          <w:szCs w:val="22"/>
        </w:rPr>
        <w:t>EME</w:t>
      </w:r>
      <w:r w:rsidR="00FF4A5E" w:rsidRPr="00FF4A5E">
        <w:rPr>
          <w:rFonts w:ascii="Arial" w:hAnsi="Arial" w:cs="Arial"/>
          <w:sz w:val="22"/>
          <w:szCs w:val="22"/>
        </w:rPr>
        <w:t xml:space="preserve"> workshop </w:t>
      </w:r>
      <w:r w:rsidR="002845DD">
        <w:rPr>
          <w:rFonts w:ascii="Arial" w:hAnsi="Arial" w:cs="Arial"/>
          <w:sz w:val="22"/>
          <w:szCs w:val="22"/>
        </w:rPr>
        <w:t>b</w:t>
      </w:r>
      <w:r w:rsidR="00FF4A5E" w:rsidRPr="00FF4A5E">
        <w:rPr>
          <w:rFonts w:ascii="Arial" w:hAnsi="Arial" w:cs="Arial"/>
          <w:sz w:val="22"/>
          <w:szCs w:val="22"/>
        </w:rPr>
        <w:t>elieves they can provide a solid brass structure for a more affordable cost</w:t>
      </w:r>
      <w:r w:rsidR="002845DD">
        <w:rPr>
          <w:rFonts w:ascii="Arial" w:hAnsi="Arial" w:cs="Arial"/>
          <w:sz w:val="22"/>
          <w:szCs w:val="22"/>
        </w:rPr>
        <w:t>.</w:t>
      </w:r>
      <w:r w:rsidR="0052284A">
        <w:rPr>
          <w:rFonts w:ascii="Arial" w:hAnsi="Arial" w:cs="Arial"/>
          <w:sz w:val="22"/>
          <w:szCs w:val="22"/>
        </w:rPr>
        <w:t xml:space="preserve"> He concluded that t</w:t>
      </w:r>
      <w:r w:rsidR="00FF4A5E" w:rsidRPr="00FF4A5E">
        <w:rPr>
          <w:rFonts w:ascii="Arial" w:hAnsi="Arial" w:cs="Arial"/>
          <w:sz w:val="22"/>
          <w:szCs w:val="22"/>
        </w:rPr>
        <w:t>he repair is expected to be completed in time for the AGM, and if the repair fails, the original solution by John Mumford will be used.</w:t>
      </w:r>
    </w:p>
    <w:p w14:paraId="2F570218" w14:textId="64BB3B3E" w:rsidR="00FF4A5E" w:rsidRPr="00FF4A5E" w:rsidRDefault="00FF4A5E" w:rsidP="009872D1">
      <w:pPr>
        <w:ind w:left="709" w:hanging="283"/>
        <w:rPr>
          <w:rStyle w:val="apple-tab-span"/>
          <w:rFonts w:ascii="Arial" w:hAnsi="Arial" w:cs="Arial"/>
          <w:sz w:val="22"/>
          <w:szCs w:val="22"/>
        </w:rPr>
      </w:pPr>
    </w:p>
    <w:p w14:paraId="37F80E83" w14:textId="3722A63B" w:rsidR="00FF4A5E" w:rsidRDefault="001044D9" w:rsidP="001044D9">
      <w:pPr>
        <w:rPr>
          <w:rFonts w:ascii="Arial" w:hAnsi="Arial" w:cs="Arial"/>
          <w:sz w:val="22"/>
          <w:szCs w:val="22"/>
        </w:rPr>
      </w:pPr>
      <w:r>
        <w:rPr>
          <w:rFonts w:ascii="Arial" w:hAnsi="Arial" w:cs="Arial"/>
          <w:sz w:val="22"/>
          <w:szCs w:val="22"/>
        </w:rPr>
        <w:t xml:space="preserve">75.   </w:t>
      </w:r>
      <w:r w:rsidR="0052284A">
        <w:rPr>
          <w:rFonts w:ascii="Arial" w:hAnsi="Arial" w:cs="Arial"/>
          <w:sz w:val="22"/>
          <w:szCs w:val="22"/>
        </w:rPr>
        <w:t xml:space="preserve">Area Rep 4 </w:t>
      </w:r>
      <w:r w:rsidR="00FF4A5E" w:rsidRPr="00FF4A5E">
        <w:rPr>
          <w:rFonts w:ascii="Arial" w:hAnsi="Arial" w:cs="Arial"/>
          <w:sz w:val="22"/>
          <w:szCs w:val="22"/>
        </w:rPr>
        <w:t xml:space="preserve">also raised a query regarding the process for laying up standards at local churches, as some </w:t>
      </w:r>
      <w:r w:rsidR="0052284A">
        <w:rPr>
          <w:rFonts w:ascii="Arial" w:hAnsi="Arial" w:cs="Arial"/>
          <w:sz w:val="22"/>
          <w:szCs w:val="22"/>
        </w:rPr>
        <w:t>were</w:t>
      </w:r>
      <w:r w:rsidR="00FF4A5E" w:rsidRPr="00FF4A5E">
        <w:rPr>
          <w:rFonts w:ascii="Arial" w:hAnsi="Arial" w:cs="Arial"/>
          <w:sz w:val="22"/>
          <w:szCs w:val="22"/>
        </w:rPr>
        <w:t xml:space="preserve"> now charging. The </w:t>
      </w:r>
      <w:r w:rsidR="0052284A">
        <w:rPr>
          <w:rFonts w:ascii="Arial" w:hAnsi="Arial" w:cs="Arial"/>
          <w:sz w:val="22"/>
          <w:szCs w:val="22"/>
        </w:rPr>
        <w:t xml:space="preserve">Gen Sec stated that the </w:t>
      </w:r>
      <w:r w:rsidR="00FF4A5E" w:rsidRPr="00FF4A5E">
        <w:rPr>
          <w:rFonts w:ascii="Arial" w:hAnsi="Arial" w:cs="Arial"/>
          <w:sz w:val="22"/>
          <w:szCs w:val="22"/>
        </w:rPr>
        <w:t>museum may be an alternative place to store standards</w:t>
      </w:r>
      <w:r w:rsidR="0052284A">
        <w:rPr>
          <w:rFonts w:ascii="Arial" w:hAnsi="Arial" w:cs="Arial"/>
          <w:sz w:val="22"/>
          <w:szCs w:val="22"/>
        </w:rPr>
        <w:t xml:space="preserve"> as t</w:t>
      </w:r>
      <w:r w:rsidR="00FF4A5E" w:rsidRPr="00FF4A5E">
        <w:rPr>
          <w:rFonts w:ascii="Arial" w:hAnsi="Arial" w:cs="Arial"/>
          <w:sz w:val="22"/>
          <w:szCs w:val="22"/>
        </w:rPr>
        <w:t xml:space="preserve">he museum has traditionally taken on association standards for branches that have closed. However, due to recent changes in the museum’s focus, further consultation with the new museum director and trustees is needed to confirm this. </w:t>
      </w:r>
    </w:p>
    <w:p w14:paraId="79843EBB" w14:textId="77777777" w:rsidR="0052284A" w:rsidRDefault="0052284A" w:rsidP="00FF4A5E">
      <w:pPr>
        <w:rPr>
          <w:rFonts w:ascii="Arial" w:hAnsi="Arial" w:cs="Arial"/>
          <w:sz w:val="22"/>
          <w:szCs w:val="22"/>
        </w:rPr>
      </w:pPr>
    </w:p>
    <w:p w14:paraId="5B587965" w14:textId="598F28A3" w:rsidR="0052284A" w:rsidRPr="008F3786" w:rsidRDefault="001044D9" w:rsidP="001044D9">
      <w:pPr>
        <w:tabs>
          <w:tab w:val="left" w:pos="2268"/>
          <w:tab w:val="left" w:pos="6237"/>
        </w:tabs>
        <w:ind w:left="720"/>
        <w:rPr>
          <w:rFonts w:ascii="Arial" w:hAnsi="Arial" w:cs="Arial"/>
          <w:b/>
          <w:bCs/>
          <w:i/>
          <w:iCs/>
          <w:sz w:val="22"/>
          <w:szCs w:val="22"/>
        </w:rPr>
      </w:pPr>
      <w:r w:rsidRPr="008F3786">
        <w:rPr>
          <w:rFonts w:ascii="Arial" w:hAnsi="Arial" w:cs="Arial"/>
          <w:b/>
          <w:bCs/>
          <w:i/>
          <w:iCs/>
          <w:color w:val="C00000"/>
          <w:sz w:val="22"/>
          <w:szCs w:val="22"/>
        </w:rPr>
        <w:t xml:space="preserve">a.   </w:t>
      </w:r>
      <w:r w:rsidR="0052284A" w:rsidRPr="008F3786">
        <w:rPr>
          <w:rFonts w:ascii="Arial" w:hAnsi="Arial" w:cs="Arial"/>
          <w:b/>
          <w:bCs/>
          <w:i/>
          <w:iCs/>
          <w:color w:val="C00000"/>
          <w:sz w:val="22"/>
          <w:szCs w:val="22"/>
        </w:rPr>
        <w:t>Action – Area Rep 4 to enquire directly with the museum Director.</w:t>
      </w:r>
    </w:p>
    <w:p w14:paraId="14899A1B" w14:textId="77777777" w:rsidR="0052284A" w:rsidRPr="0052284A" w:rsidRDefault="0052284A" w:rsidP="0052284A">
      <w:pPr>
        <w:tabs>
          <w:tab w:val="left" w:pos="2268"/>
          <w:tab w:val="left" w:pos="6237"/>
        </w:tabs>
        <w:rPr>
          <w:rFonts w:ascii="Arial" w:hAnsi="Arial" w:cs="Arial"/>
          <w:sz w:val="22"/>
          <w:szCs w:val="22"/>
        </w:rPr>
      </w:pPr>
    </w:p>
    <w:p w14:paraId="48ADC00D" w14:textId="1736EEBB" w:rsidR="008C01FD" w:rsidRPr="0095710A" w:rsidRDefault="00FA2FED" w:rsidP="00BD5312">
      <w:pPr>
        <w:tabs>
          <w:tab w:val="left" w:pos="6521"/>
        </w:tabs>
        <w:rPr>
          <w:rFonts w:ascii="Arial" w:hAnsi="Arial" w:cs="Arial"/>
          <w:b/>
          <w:bCs/>
          <w:sz w:val="22"/>
          <w:szCs w:val="22"/>
          <w:u w:val="single"/>
        </w:rPr>
      </w:pPr>
      <w:r w:rsidRPr="0095710A">
        <w:rPr>
          <w:rFonts w:ascii="Arial" w:hAnsi="Arial" w:cs="Arial"/>
          <w:b/>
          <w:bCs/>
          <w:sz w:val="22"/>
          <w:szCs w:val="22"/>
          <w:u w:val="single"/>
        </w:rPr>
        <w:t>Item 1</w:t>
      </w:r>
      <w:r w:rsidR="0095710A" w:rsidRPr="0095710A">
        <w:rPr>
          <w:rFonts w:ascii="Arial" w:hAnsi="Arial" w:cs="Arial"/>
          <w:b/>
          <w:bCs/>
          <w:sz w:val="22"/>
          <w:szCs w:val="22"/>
          <w:u w:val="single"/>
        </w:rPr>
        <w:t>0:</w:t>
      </w:r>
      <w:r w:rsidR="008C01FD" w:rsidRPr="0095710A">
        <w:rPr>
          <w:rFonts w:ascii="Arial" w:hAnsi="Arial" w:cs="Arial"/>
          <w:b/>
          <w:bCs/>
          <w:sz w:val="22"/>
          <w:szCs w:val="22"/>
          <w:u w:val="single"/>
        </w:rPr>
        <w:t xml:space="preserve"> Date of Next Meeting</w:t>
      </w:r>
    </w:p>
    <w:p w14:paraId="33B55874" w14:textId="77777777" w:rsidR="0052284A" w:rsidRDefault="0052284A" w:rsidP="00BD5312">
      <w:pPr>
        <w:tabs>
          <w:tab w:val="left" w:pos="6521"/>
        </w:tabs>
        <w:rPr>
          <w:rFonts w:ascii="Arial" w:hAnsi="Arial" w:cs="Arial"/>
          <w:b/>
          <w:bCs/>
          <w:sz w:val="22"/>
          <w:szCs w:val="22"/>
        </w:rPr>
      </w:pPr>
    </w:p>
    <w:p w14:paraId="3C4ABD68" w14:textId="770B07EB" w:rsidR="0052284A" w:rsidRPr="00FF4A5E" w:rsidRDefault="001044D9" w:rsidP="001044D9">
      <w:pPr>
        <w:rPr>
          <w:rFonts w:ascii="Arial" w:hAnsi="Arial" w:cs="Arial"/>
          <w:sz w:val="22"/>
          <w:szCs w:val="22"/>
        </w:rPr>
      </w:pPr>
      <w:r>
        <w:rPr>
          <w:rFonts w:ascii="Arial" w:hAnsi="Arial" w:cs="Arial"/>
          <w:sz w:val="22"/>
          <w:szCs w:val="22"/>
        </w:rPr>
        <w:t xml:space="preserve">76.   </w:t>
      </w:r>
      <w:r w:rsidR="0052284A" w:rsidRPr="00FF4A5E">
        <w:rPr>
          <w:rFonts w:ascii="Arial" w:hAnsi="Arial" w:cs="Arial"/>
          <w:sz w:val="22"/>
          <w:szCs w:val="22"/>
        </w:rPr>
        <w:t>The next meeting is scheduled for Friday, September 5th, in</w:t>
      </w:r>
      <w:r w:rsidR="00953502">
        <w:rPr>
          <w:rFonts w:ascii="Arial" w:hAnsi="Arial" w:cs="Arial"/>
          <w:sz w:val="22"/>
          <w:szCs w:val="22"/>
        </w:rPr>
        <w:t xml:space="preserve"> the Holiday Inn Express.</w:t>
      </w:r>
      <w:r w:rsidR="0052284A" w:rsidRPr="00FF4A5E">
        <w:rPr>
          <w:rFonts w:ascii="Arial" w:hAnsi="Arial" w:cs="Arial"/>
          <w:sz w:val="22"/>
          <w:szCs w:val="22"/>
        </w:rPr>
        <w:t xml:space="preserve"> Lichfield</w:t>
      </w:r>
      <w:r w:rsidR="008F3786">
        <w:rPr>
          <w:rFonts w:ascii="Arial" w:hAnsi="Arial" w:cs="Arial"/>
          <w:sz w:val="22"/>
          <w:szCs w:val="22"/>
        </w:rPr>
        <w:t xml:space="preserve"> the evening before the NMA</w:t>
      </w:r>
      <w:r w:rsidR="0052284A" w:rsidRPr="00FF4A5E">
        <w:rPr>
          <w:rFonts w:ascii="Arial" w:hAnsi="Arial" w:cs="Arial"/>
          <w:sz w:val="22"/>
          <w:szCs w:val="22"/>
        </w:rPr>
        <w:t>. The meeting is intended to be held in the early evening to accommodate attendees, with virtual options for those unable to attend in person.</w:t>
      </w:r>
      <w:r w:rsidR="0052284A">
        <w:rPr>
          <w:rFonts w:ascii="Arial" w:hAnsi="Arial" w:cs="Arial"/>
          <w:sz w:val="22"/>
          <w:szCs w:val="22"/>
        </w:rPr>
        <w:t xml:space="preserve">  </w:t>
      </w:r>
      <w:r w:rsidR="0052284A" w:rsidRPr="00FF4A5E">
        <w:rPr>
          <w:rFonts w:ascii="Arial" w:hAnsi="Arial" w:cs="Arial"/>
          <w:sz w:val="22"/>
          <w:szCs w:val="22"/>
        </w:rPr>
        <w:t xml:space="preserve">Accommodation arrangements will be made centrally by </w:t>
      </w:r>
      <w:r w:rsidR="0052284A">
        <w:rPr>
          <w:rFonts w:ascii="Arial" w:hAnsi="Arial" w:cs="Arial"/>
          <w:sz w:val="22"/>
          <w:szCs w:val="22"/>
        </w:rPr>
        <w:t>RSA AO</w:t>
      </w:r>
      <w:r w:rsidR="0052284A" w:rsidRPr="00FF4A5E">
        <w:rPr>
          <w:rFonts w:ascii="Arial" w:hAnsi="Arial" w:cs="Arial"/>
          <w:sz w:val="22"/>
          <w:szCs w:val="22"/>
        </w:rPr>
        <w:t>, and members planning to attend should confirm their attendance as soon as possible to ensure accommodation is booked.</w:t>
      </w:r>
    </w:p>
    <w:p w14:paraId="38B424F6" w14:textId="77777777" w:rsidR="008C01FD" w:rsidRDefault="008C01FD" w:rsidP="00BD5312">
      <w:pPr>
        <w:tabs>
          <w:tab w:val="left" w:pos="6521"/>
        </w:tabs>
        <w:rPr>
          <w:rFonts w:ascii="Arial" w:hAnsi="Arial" w:cs="Arial"/>
          <w:b/>
          <w:bCs/>
          <w:sz w:val="22"/>
          <w:szCs w:val="22"/>
        </w:rPr>
      </w:pPr>
    </w:p>
    <w:p w14:paraId="3A38799A" w14:textId="7655E58A" w:rsidR="0027749A" w:rsidRPr="008F3786" w:rsidRDefault="001044D9" w:rsidP="001044D9">
      <w:pPr>
        <w:tabs>
          <w:tab w:val="left" w:pos="6521"/>
        </w:tabs>
        <w:ind w:left="720"/>
        <w:rPr>
          <w:rFonts w:ascii="Arial" w:hAnsi="Arial" w:cs="Arial"/>
          <w:b/>
          <w:bCs/>
          <w:i/>
          <w:iCs/>
          <w:sz w:val="22"/>
          <w:szCs w:val="22"/>
        </w:rPr>
      </w:pPr>
      <w:r w:rsidRPr="008F3786">
        <w:rPr>
          <w:rFonts w:ascii="Arial" w:hAnsi="Arial" w:cs="Arial"/>
          <w:b/>
          <w:bCs/>
          <w:i/>
          <w:iCs/>
          <w:color w:val="C00000"/>
          <w:sz w:val="22"/>
          <w:szCs w:val="22"/>
        </w:rPr>
        <w:t xml:space="preserve">a.   </w:t>
      </w:r>
      <w:r w:rsidR="00D2083F" w:rsidRPr="008F3786">
        <w:rPr>
          <w:rFonts w:ascii="Arial" w:hAnsi="Arial" w:cs="Arial"/>
          <w:b/>
          <w:bCs/>
          <w:i/>
          <w:iCs/>
          <w:color w:val="C00000"/>
          <w:sz w:val="22"/>
          <w:szCs w:val="22"/>
        </w:rPr>
        <w:t>Decision</w:t>
      </w:r>
      <w:r w:rsidR="00FA2FED" w:rsidRPr="008F3786">
        <w:rPr>
          <w:rFonts w:ascii="Arial" w:hAnsi="Arial" w:cs="Arial"/>
          <w:b/>
          <w:bCs/>
          <w:i/>
          <w:iCs/>
          <w:color w:val="C00000"/>
          <w:sz w:val="22"/>
          <w:szCs w:val="22"/>
        </w:rPr>
        <w:t xml:space="preserve"> – </w:t>
      </w:r>
      <w:r w:rsidR="00D2083F" w:rsidRPr="008F3786">
        <w:rPr>
          <w:rFonts w:ascii="Arial" w:hAnsi="Arial" w:cs="Arial"/>
          <w:b/>
          <w:bCs/>
          <w:i/>
          <w:iCs/>
          <w:color w:val="C00000"/>
          <w:sz w:val="22"/>
          <w:szCs w:val="22"/>
        </w:rPr>
        <w:t xml:space="preserve">The date of the next Central Committee Meeting </w:t>
      </w:r>
      <w:r w:rsidR="001E43CF" w:rsidRPr="008F3786">
        <w:rPr>
          <w:rFonts w:ascii="Arial" w:hAnsi="Arial" w:cs="Arial"/>
          <w:b/>
          <w:bCs/>
          <w:i/>
          <w:iCs/>
          <w:color w:val="C00000"/>
          <w:sz w:val="22"/>
          <w:szCs w:val="22"/>
        </w:rPr>
        <w:t xml:space="preserve">will be </w:t>
      </w:r>
      <w:r w:rsidR="0052284A" w:rsidRPr="008F3786">
        <w:rPr>
          <w:rFonts w:ascii="Arial" w:hAnsi="Arial" w:cs="Arial"/>
          <w:b/>
          <w:bCs/>
          <w:i/>
          <w:iCs/>
          <w:color w:val="C00000"/>
          <w:sz w:val="22"/>
          <w:szCs w:val="22"/>
        </w:rPr>
        <w:t>5</w:t>
      </w:r>
      <w:r w:rsidR="0052284A" w:rsidRPr="008F3786">
        <w:rPr>
          <w:rFonts w:ascii="Arial" w:hAnsi="Arial" w:cs="Arial"/>
          <w:b/>
          <w:bCs/>
          <w:i/>
          <w:iCs/>
          <w:color w:val="C00000"/>
          <w:sz w:val="22"/>
          <w:szCs w:val="22"/>
          <w:vertAlign w:val="superscript"/>
        </w:rPr>
        <w:t>th</w:t>
      </w:r>
      <w:r w:rsidR="0052284A" w:rsidRPr="008F3786">
        <w:rPr>
          <w:rFonts w:ascii="Arial" w:hAnsi="Arial" w:cs="Arial"/>
          <w:b/>
          <w:bCs/>
          <w:i/>
          <w:iCs/>
          <w:color w:val="C00000"/>
          <w:sz w:val="22"/>
          <w:szCs w:val="22"/>
        </w:rPr>
        <w:t xml:space="preserve"> September in Lichfield.</w:t>
      </w:r>
    </w:p>
    <w:p w14:paraId="2C8368D7" w14:textId="77777777" w:rsidR="001044D9" w:rsidRPr="008F3786" w:rsidRDefault="001044D9" w:rsidP="001044D9">
      <w:pPr>
        <w:tabs>
          <w:tab w:val="left" w:pos="2268"/>
          <w:tab w:val="left" w:pos="6237"/>
        </w:tabs>
        <w:rPr>
          <w:rFonts w:ascii="Arial" w:hAnsi="Arial" w:cs="Arial"/>
          <w:b/>
          <w:bCs/>
          <w:i/>
          <w:iCs/>
          <w:color w:val="C00000"/>
          <w:sz w:val="22"/>
          <w:szCs w:val="22"/>
        </w:rPr>
      </w:pPr>
    </w:p>
    <w:p w14:paraId="30503ECB" w14:textId="2C09EB8B" w:rsidR="0052284A" w:rsidRPr="008F3786" w:rsidRDefault="001044D9" w:rsidP="001044D9">
      <w:pPr>
        <w:tabs>
          <w:tab w:val="left" w:pos="2268"/>
          <w:tab w:val="left" w:pos="6237"/>
        </w:tabs>
        <w:ind w:left="720"/>
        <w:rPr>
          <w:rFonts w:ascii="Arial" w:hAnsi="Arial" w:cs="Arial"/>
          <w:b/>
          <w:bCs/>
          <w:i/>
          <w:iCs/>
          <w:sz w:val="22"/>
          <w:szCs w:val="22"/>
        </w:rPr>
      </w:pPr>
      <w:r w:rsidRPr="008F3786">
        <w:rPr>
          <w:rFonts w:ascii="Arial" w:hAnsi="Arial" w:cs="Arial"/>
          <w:b/>
          <w:bCs/>
          <w:i/>
          <w:iCs/>
          <w:color w:val="C00000"/>
          <w:sz w:val="22"/>
          <w:szCs w:val="22"/>
        </w:rPr>
        <w:t xml:space="preserve">b.   </w:t>
      </w:r>
      <w:r w:rsidR="0052284A" w:rsidRPr="008F3786">
        <w:rPr>
          <w:rFonts w:ascii="Arial" w:hAnsi="Arial" w:cs="Arial"/>
          <w:b/>
          <w:bCs/>
          <w:i/>
          <w:iCs/>
          <w:color w:val="C00000"/>
          <w:sz w:val="22"/>
          <w:szCs w:val="22"/>
        </w:rPr>
        <w:t>Action – Area Reps to provide accommodation requirements to RSA AO within the next two weeks.</w:t>
      </w:r>
    </w:p>
    <w:p w14:paraId="450A0E51" w14:textId="77777777" w:rsidR="0095710A" w:rsidRPr="0052284A" w:rsidRDefault="0095710A" w:rsidP="0095710A">
      <w:pPr>
        <w:pStyle w:val="ListParagraph"/>
        <w:tabs>
          <w:tab w:val="left" w:pos="2268"/>
          <w:tab w:val="left" w:pos="6237"/>
        </w:tabs>
        <w:ind w:left="1440"/>
        <w:rPr>
          <w:rFonts w:ascii="Arial" w:hAnsi="Arial" w:cs="Arial"/>
          <w:sz w:val="22"/>
          <w:szCs w:val="22"/>
        </w:rPr>
      </w:pPr>
    </w:p>
    <w:p w14:paraId="7FFC497D" w14:textId="77777777" w:rsidR="00FA2FED" w:rsidRDefault="00FA2FED" w:rsidP="00BD5312">
      <w:pPr>
        <w:tabs>
          <w:tab w:val="left" w:pos="6521"/>
        </w:tabs>
        <w:rPr>
          <w:rFonts w:ascii="Arial" w:hAnsi="Arial" w:cs="Arial"/>
          <w:sz w:val="22"/>
          <w:szCs w:val="22"/>
        </w:rPr>
      </w:pPr>
    </w:p>
    <w:p w14:paraId="0D096A42" w14:textId="66A66732" w:rsidR="00FA2FED" w:rsidRPr="0095710A" w:rsidRDefault="0052284A" w:rsidP="00BD5312">
      <w:pPr>
        <w:tabs>
          <w:tab w:val="left" w:pos="6521"/>
        </w:tabs>
        <w:rPr>
          <w:rFonts w:ascii="Arial" w:hAnsi="Arial" w:cs="Arial"/>
          <w:b/>
          <w:bCs/>
          <w:sz w:val="22"/>
          <w:szCs w:val="22"/>
          <w:u w:val="single"/>
        </w:rPr>
      </w:pPr>
      <w:r w:rsidRPr="0095710A">
        <w:rPr>
          <w:rFonts w:ascii="Arial" w:hAnsi="Arial" w:cs="Arial"/>
          <w:b/>
          <w:bCs/>
          <w:sz w:val="22"/>
          <w:szCs w:val="22"/>
          <w:u w:val="single"/>
        </w:rPr>
        <w:t>Item 1</w:t>
      </w:r>
      <w:r w:rsidR="0095710A" w:rsidRPr="0095710A">
        <w:rPr>
          <w:rFonts w:ascii="Arial" w:hAnsi="Arial" w:cs="Arial"/>
          <w:b/>
          <w:bCs/>
          <w:sz w:val="22"/>
          <w:szCs w:val="22"/>
          <w:u w:val="single"/>
        </w:rPr>
        <w:t>1:</w:t>
      </w:r>
      <w:r w:rsidRPr="0095710A">
        <w:rPr>
          <w:rFonts w:ascii="Arial" w:hAnsi="Arial" w:cs="Arial"/>
          <w:b/>
          <w:bCs/>
          <w:sz w:val="22"/>
          <w:szCs w:val="22"/>
          <w:u w:val="single"/>
        </w:rPr>
        <w:t xml:space="preserve"> Closing Remarks</w:t>
      </w:r>
    </w:p>
    <w:p w14:paraId="79F7227B" w14:textId="77777777" w:rsidR="0052284A" w:rsidRDefault="0052284A" w:rsidP="009872D1">
      <w:pPr>
        <w:tabs>
          <w:tab w:val="left" w:pos="6521"/>
        </w:tabs>
        <w:ind w:left="709" w:hanging="283"/>
        <w:rPr>
          <w:rFonts w:ascii="Arial" w:hAnsi="Arial" w:cs="Arial"/>
          <w:b/>
          <w:bCs/>
          <w:sz w:val="22"/>
          <w:szCs w:val="22"/>
        </w:rPr>
      </w:pPr>
    </w:p>
    <w:p w14:paraId="5E5E77CF" w14:textId="7BA1E32A" w:rsidR="0052284A" w:rsidRPr="00FF4A5E" w:rsidRDefault="001044D9" w:rsidP="001044D9">
      <w:pPr>
        <w:rPr>
          <w:rFonts w:ascii="Arial" w:hAnsi="Arial" w:cs="Arial"/>
          <w:sz w:val="22"/>
          <w:szCs w:val="22"/>
        </w:rPr>
      </w:pPr>
      <w:r>
        <w:rPr>
          <w:rFonts w:ascii="Arial" w:hAnsi="Arial" w:cs="Arial"/>
          <w:sz w:val="22"/>
          <w:szCs w:val="22"/>
        </w:rPr>
        <w:t xml:space="preserve">77.   </w:t>
      </w:r>
      <w:r w:rsidR="0052284A">
        <w:rPr>
          <w:rFonts w:ascii="Arial" w:hAnsi="Arial" w:cs="Arial"/>
          <w:sz w:val="22"/>
          <w:szCs w:val="22"/>
        </w:rPr>
        <w:t>The Gen Sec</w:t>
      </w:r>
      <w:r w:rsidR="0052284A" w:rsidRPr="00FF4A5E">
        <w:rPr>
          <w:rFonts w:ascii="Arial" w:hAnsi="Arial" w:cs="Arial"/>
          <w:sz w:val="22"/>
          <w:szCs w:val="22"/>
        </w:rPr>
        <w:t xml:space="preserve"> expressed his gratitude to everyone for their participation and reminded members of the importance of engaging with branches. He emphasized the need to continue communication and ensure that members stay involved in the process. He thanked everyone for their time and encouraged open dialogue until the next meeting.</w:t>
      </w:r>
    </w:p>
    <w:p w14:paraId="36B80B47" w14:textId="69272B0B" w:rsidR="0052284A" w:rsidRDefault="0052284A" w:rsidP="00BD5312">
      <w:pPr>
        <w:tabs>
          <w:tab w:val="left" w:pos="6521"/>
        </w:tabs>
        <w:rPr>
          <w:rFonts w:ascii="Arial" w:hAnsi="Arial" w:cs="Arial"/>
          <w:sz w:val="22"/>
          <w:szCs w:val="22"/>
        </w:rPr>
      </w:pPr>
    </w:p>
    <w:p w14:paraId="7A5F2841" w14:textId="77777777" w:rsidR="007A718B" w:rsidRDefault="007A718B" w:rsidP="00BD5312">
      <w:pPr>
        <w:tabs>
          <w:tab w:val="left" w:pos="6521"/>
        </w:tabs>
        <w:rPr>
          <w:rFonts w:ascii="Arial" w:hAnsi="Arial" w:cs="Arial"/>
          <w:sz w:val="22"/>
          <w:szCs w:val="22"/>
        </w:rPr>
      </w:pPr>
    </w:p>
    <w:p w14:paraId="7D962D4C" w14:textId="77777777" w:rsidR="007A718B" w:rsidRPr="0052284A" w:rsidRDefault="007A718B" w:rsidP="00BD5312">
      <w:pPr>
        <w:tabs>
          <w:tab w:val="left" w:pos="6521"/>
        </w:tabs>
        <w:rPr>
          <w:rFonts w:ascii="Arial" w:hAnsi="Arial" w:cs="Arial"/>
          <w:sz w:val="22"/>
          <w:szCs w:val="22"/>
        </w:rPr>
      </w:pPr>
    </w:p>
    <w:p w14:paraId="2186D369" w14:textId="77777777" w:rsidR="001044D9" w:rsidRPr="007A718B" w:rsidRDefault="001044D9" w:rsidP="001044D9">
      <w:pPr>
        <w:tabs>
          <w:tab w:val="left" w:pos="6521"/>
        </w:tabs>
        <w:rPr>
          <w:rFonts w:ascii="Arial" w:hAnsi="Arial" w:cs="Arial"/>
          <w:b/>
          <w:bCs/>
          <w:i/>
          <w:iCs/>
          <w:sz w:val="22"/>
          <w:szCs w:val="22"/>
        </w:rPr>
      </w:pPr>
      <w:r w:rsidRPr="007A718B">
        <w:rPr>
          <w:rFonts w:ascii="Arial" w:hAnsi="Arial" w:cs="Arial"/>
          <w:b/>
          <w:bCs/>
          <w:i/>
          <w:iCs/>
          <w:sz w:val="22"/>
          <w:szCs w:val="22"/>
        </w:rPr>
        <w:t>(Original Signed)</w:t>
      </w:r>
    </w:p>
    <w:p w14:paraId="10A2DCFE" w14:textId="77777777" w:rsidR="00FA2FED" w:rsidRDefault="00FA2FED" w:rsidP="00BD5312">
      <w:pPr>
        <w:tabs>
          <w:tab w:val="left" w:pos="6521"/>
        </w:tabs>
        <w:rPr>
          <w:rFonts w:ascii="Arial" w:hAnsi="Arial" w:cs="Arial"/>
          <w:sz w:val="22"/>
          <w:szCs w:val="22"/>
        </w:rPr>
      </w:pPr>
    </w:p>
    <w:p w14:paraId="0E350944" w14:textId="77777777" w:rsidR="00E50E52" w:rsidRDefault="00E50E52" w:rsidP="00BD5312">
      <w:pPr>
        <w:tabs>
          <w:tab w:val="left" w:pos="6521"/>
        </w:tabs>
        <w:rPr>
          <w:rFonts w:ascii="Arial" w:hAnsi="Arial" w:cs="Arial"/>
          <w:sz w:val="22"/>
          <w:szCs w:val="22"/>
        </w:rPr>
      </w:pPr>
    </w:p>
    <w:p w14:paraId="2C5FF1FB" w14:textId="1681D780" w:rsidR="00FA2FED" w:rsidRDefault="00FA2FED" w:rsidP="00BD5312">
      <w:pPr>
        <w:tabs>
          <w:tab w:val="left" w:pos="6521"/>
        </w:tabs>
        <w:rPr>
          <w:rFonts w:ascii="Arial" w:hAnsi="Arial" w:cs="Arial"/>
          <w:sz w:val="22"/>
          <w:szCs w:val="22"/>
        </w:rPr>
      </w:pPr>
      <w:r>
        <w:rPr>
          <w:rFonts w:ascii="Arial" w:hAnsi="Arial" w:cs="Arial"/>
          <w:sz w:val="22"/>
          <w:szCs w:val="22"/>
        </w:rPr>
        <w:t>T C Muers</w:t>
      </w:r>
    </w:p>
    <w:p w14:paraId="7C80E5D0" w14:textId="77777777" w:rsidR="00FA2FED" w:rsidRDefault="00FA2FED" w:rsidP="00BD5312">
      <w:pPr>
        <w:tabs>
          <w:tab w:val="left" w:pos="6521"/>
        </w:tabs>
        <w:rPr>
          <w:rFonts w:ascii="Arial" w:hAnsi="Arial" w:cs="Arial"/>
          <w:sz w:val="22"/>
          <w:szCs w:val="22"/>
        </w:rPr>
      </w:pPr>
      <w:r>
        <w:rPr>
          <w:rFonts w:ascii="Arial" w:hAnsi="Arial" w:cs="Arial"/>
          <w:sz w:val="22"/>
          <w:szCs w:val="22"/>
        </w:rPr>
        <w:t>RSA AO</w:t>
      </w:r>
    </w:p>
    <w:p w14:paraId="11417CBC" w14:textId="77777777" w:rsidR="002D3DE2" w:rsidRDefault="002D3DE2" w:rsidP="00BD5312">
      <w:pPr>
        <w:tabs>
          <w:tab w:val="left" w:pos="6521"/>
        </w:tabs>
        <w:rPr>
          <w:rFonts w:ascii="Arial" w:hAnsi="Arial" w:cs="Arial"/>
          <w:i/>
          <w:iCs/>
          <w:sz w:val="22"/>
          <w:szCs w:val="22"/>
        </w:rPr>
      </w:pPr>
    </w:p>
    <w:p w14:paraId="5D252310" w14:textId="71447EF9" w:rsidR="00A02D75" w:rsidRDefault="00A02D75" w:rsidP="00BD5312">
      <w:pPr>
        <w:tabs>
          <w:tab w:val="left" w:pos="6521"/>
        </w:tabs>
        <w:rPr>
          <w:rFonts w:ascii="Arial" w:hAnsi="Arial" w:cs="Arial"/>
          <w:sz w:val="22"/>
          <w:szCs w:val="22"/>
        </w:rPr>
      </w:pPr>
      <w:r>
        <w:rPr>
          <w:rFonts w:ascii="Arial" w:hAnsi="Arial" w:cs="Arial"/>
          <w:sz w:val="22"/>
          <w:szCs w:val="22"/>
        </w:rPr>
        <w:lastRenderedPageBreak/>
        <w:t>Action</w:t>
      </w:r>
    </w:p>
    <w:p w14:paraId="79DA1DCC" w14:textId="77777777" w:rsidR="001044D9" w:rsidRDefault="001044D9" w:rsidP="00BD5312">
      <w:pPr>
        <w:tabs>
          <w:tab w:val="left" w:pos="6521"/>
        </w:tabs>
        <w:rPr>
          <w:rFonts w:ascii="Arial" w:hAnsi="Arial" w:cs="Arial"/>
          <w:sz w:val="22"/>
          <w:szCs w:val="22"/>
        </w:rPr>
      </w:pPr>
    </w:p>
    <w:p w14:paraId="07F3176E" w14:textId="3A0388E8" w:rsidR="00A02D75" w:rsidRDefault="001044D9" w:rsidP="00BD5312">
      <w:pPr>
        <w:tabs>
          <w:tab w:val="left" w:pos="6521"/>
        </w:tabs>
        <w:rPr>
          <w:rFonts w:ascii="Arial" w:hAnsi="Arial" w:cs="Arial"/>
          <w:sz w:val="22"/>
          <w:szCs w:val="22"/>
        </w:rPr>
      </w:pPr>
      <w:r>
        <w:rPr>
          <w:rFonts w:ascii="Arial" w:hAnsi="Arial" w:cs="Arial"/>
          <w:sz w:val="22"/>
          <w:szCs w:val="22"/>
        </w:rPr>
        <w:t>Gen</w:t>
      </w:r>
      <w:r w:rsidR="00A02D75">
        <w:rPr>
          <w:rFonts w:ascii="Arial" w:hAnsi="Arial" w:cs="Arial"/>
          <w:sz w:val="22"/>
          <w:szCs w:val="22"/>
        </w:rPr>
        <w:t xml:space="preserve"> Sec</w:t>
      </w:r>
    </w:p>
    <w:p w14:paraId="1AA17521" w14:textId="1989F96A" w:rsidR="00D432AB" w:rsidRDefault="00D432AB" w:rsidP="00D432AB">
      <w:pPr>
        <w:tabs>
          <w:tab w:val="left" w:pos="6521"/>
        </w:tabs>
        <w:rPr>
          <w:rFonts w:ascii="Arial" w:hAnsi="Arial" w:cs="Arial"/>
          <w:sz w:val="22"/>
          <w:szCs w:val="22"/>
        </w:rPr>
      </w:pPr>
      <w:r>
        <w:rPr>
          <w:rFonts w:ascii="Arial" w:hAnsi="Arial" w:cs="Arial"/>
          <w:sz w:val="22"/>
          <w:szCs w:val="22"/>
        </w:rPr>
        <w:t xml:space="preserve">Corps </w:t>
      </w:r>
      <w:r w:rsidR="001044D9">
        <w:rPr>
          <w:rFonts w:ascii="Arial" w:hAnsi="Arial" w:cs="Arial"/>
          <w:sz w:val="22"/>
          <w:szCs w:val="22"/>
        </w:rPr>
        <w:t xml:space="preserve">Dep </w:t>
      </w:r>
      <w:r>
        <w:rPr>
          <w:rFonts w:ascii="Arial" w:hAnsi="Arial" w:cs="Arial"/>
          <w:sz w:val="22"/>
          <w:szCs w:val="22"/>
        </w:rPr>
        <w:t>Col</w:t>
      </w:r>
    </w:p>
    <w:p w14:paraId="7E4EC581" w14:textId="77777777" w:rsidR="0036059C" w:rsidRDefault="0036059C" w:rsidP="0036059C">
      <w:pPr>
        <w:tabs>
          <w:tab w:val="left" w:pos="6521"/>
        </w:tabs>
        <w:rPr>
          <w:rFonts w:ascii="Arial" w:hAnsi="Arial" w:cs="Arial"/>
          <w:sz w:val="22"/>
          <w:szCs w:val="22"/>
        </w:rPr>
      </w:pPr>
      <w:r>
        <w:rPr>
          <w:rFonts w:ascii="Arial" w:hAnsi="Arial" w:cs="Arial"/>
          <w:sz w:val="22"/>
          <w:szCs w:val="22"/>
        </w:rPr>
        <w:t>Corps SM</w:t>
      </w:r>
    </w:p>
    <w:p w14:paraId="4A01FB9D" w14:textId="6ECF0DD5" w:rsidR="00066D3A" w:rsidRDefault="00066D3A" w:rsidP="00BD5312">
      <w:pPr>
        <w:tabs>
          <w:tab w:val="left" w:pos="6521"/>
        </w:tabs>
        <w:rPr>
          <w:rFonts w:ascii="Arial" w:hAnsi="Arial" w:cs="Arial"/>
          <w:sz w:val="22"/>
          <w:szCs w:val="22"/>
        </w:rPr>
      </w:pPr>
      <w:r>
        <w:rPr>
          <w:rFonts w:ascii="Arial" w:hAnsi="Arial" w:cs="Arial"/>
          <w:sz w:val="22"/>
          <w:szCs w:val="22"/>
        </w:rPr>
        <w:t>Area Reps</w:t>
      </w:r>
    </w:p>
    <w:p w14:paraId="1852984C" w14:textId="4E20EAAA" w:rsidR="00066D3A" w:rsidRDefault="00066D3A" w:rsidP="00BD5312">
      <w:pPr>
        <w:tabs>
          <w:tab w:val="left" w:pos="6521"/>
        </w:tabs>
        <w:rPr>
          <w:rFonts w:ascii="Arial" w:hAnsi="Arial" w:cs="Arial"/>
          <w:sz w:val="22"/>
          <w:szCs w:val="22"/>
        </w:rPr>
      </w:pPr>
      <w:r>
        <w:rPr>
          <w:rFonts w:ascii="Arial" w:hAnsi="Arial" w:cs="Arial"/>
          <w:sz w:val="22"/>
          <w:szCs w:val="22"/>
        </w:rPr>
        <w:t>RSA AO</w:t>
      </w:r>
    </w:p>
    <w:p w14:paraId="27AF736E" w14:textId="10EBF7DD" w:rsidR="00066D3A" w:rsidRDefault="00066D3A" w:rsidP="00BD5312">
      <w:pPr>
        <w:tabs>
          <w:tab w:val="left" w:pos="6521"/>
        </w:tabs>
        <w:rPr>
          <w:rFonts w:ascii="Arial" w:hAnsi="Arial" w:cs="Arial"/>
          <w:sz w:val="22"/>
          <w:szCs w:val="22"/>
        </w:rPr>
      </w:pPr>
    </w:p>
    <w:p w14:paraId="479095E7" w14:textId="16BB7ED4" w:rsidR="00066D3A" w:rsidRDefault="00066D3A" w:rsidP="00BD5312">
      <w:pPr>
        <w:tabs>
          <w:tab w:val="left" w:pos="6521"/>
        </w:tabs>
        <w:rPr>
          <w:rFonts w:ascii="Arial" w:hAnsi="Arial" w:cs="Arial"/>
          <w:sz w:val="22"/>
          <w:szCs w:val="22"/>
        </w:rPr>
      </w:pPr>
      <w:r>
        <w:rPr>
          <w:rFonts w:ascii="Arial" w:hAnsi="Arial" w:cs="Arial"/>
          <w:sz w:val="22"/>
          <w:szCs w:val="22"/>
        </w:rPr>
        <w:t>Info</w:t>
      </w:r>
    </w:p>
    <w:p w14:paraId="46B30FB6" w14:textId="77777777" w:rsidR="001044D9" w:rsidRDefault="001044D9" w:rsidP="001B22C5">
      <w:pPr>
        <w:tabs>
          <w:tab w:val="left" w:pos="6521"/>
        </w:tabs>
        <w:rPr>
          <w:rFonts w:ascii="Arial" w:hAnsi="Arial" w:cs="Arial"/>
          <w:sz w:val="22"/>
          <w:szCs w:val="22"/>
        </w:rPr>
      </w:pPr>
    </w:p>
    <w:p w14:paraId="41D73FE9" w14:textId="3FB610E6" w:rsidR="001B22C5" w:rsidRDefault="001B22C5" w:rsidP="001B22C5">
      <w:pPr>
        <w:tabs>
          <w:tab w:val="left" w:pos="6521"/>
        </w:tabs>
        <w:rPr>
          <w:rFonts w:ascii="Arial" w:hAnsi="Arial" w:cs="Arial"/>
          <w:sz w:val="22"/>
          <w:szCs w:val="22"/>
        </w:rPr>
      </w:pPr>
      <w:r>
        <w:rPr>
          <w:rFonts w:ascii="Arial" w:hAnsi="Arial" w:cs="Arial"/>
          <w:sz w:val="22"/>
          <w:szCs w:val="22"/>
        </w:rPr>
        <w:t>Chair RSA</w:t>
      </w:r>
    </w:p>
    <w:p w14:paraId="31FD4217" w14:textId="1C102881" w:rsidR="00066D3A" w:rsidRDefault="00066D3A" w:rsidP="00BD5312">
      <w:pPr>
        <w:tabs>
          <w:tab w:val="left" w:pos="6521"/>
        </w:tabs>
        <w:rPr>
          <w:rFonts w:ascii="Arial" w:hAnsi="Arial" w:cs="Arial"/>
          <w:sz w:val="22"/>
          <w:szCs w:val="22"/>
        </w:rPr>
      </w:pPr>
      <w:r>
        <w:rPr>
          <w:rFonts w:ascii="Arial" w:hAnsi="Arial" w:cs="Arial"/>
          <w:sz w:val="22"/>
          <w:szCs w:val="22"/>
        </w:rPr>
        <w:t xml:space="preserve">Corps Col </w:t>
      </w:r>
    </w:p>
    <w:p w14:paraId="1D9C62F8" w14:textId="124F9777" w:rsidR="001B22C5" w:rsidRDefault="001B22C5" w:rsidP="001B22C5">
      <w:pPr>
        <w:tabs>
          <w:tab w:val="left" w:pos="6521"/>
        </w:tabs>
        <w:rPr>
          <w:rFonts w:ascii="Arial" w:hAnsi="Arial" w:cs="Arial"/>
          <w:sz w:val="22"/>
          <w:szCs w:val="22"/>
        </w:rPr>
      </w:pPr>
      <w:r>
        <w:rPr>
          <w:rFonts w:ascii="Arial" w:hAnsi="Arial" w:cs="Arial"/>
          <w:sz w:val="22"/>
          <w:szCs w:val="22"/>
        </w:rPr>
        <w:t xml:space="preserve">Asst </w:t>
      </w:r>
      <w:r w:rsidR="001044D9">
        <w:rPr>
          <w:rFonts w:ascii="Arial" w:hAnsi="Arial" w:cs="Arial"/>
          <w:sz w:val="22"/>
          <w:szCs w:val="22"/>
        </w:rPr>
        <w:t>Gen</w:t>
      </w:r>
      <w:r>
        <w:rPr>
          <w:rFonts w:ascii="Arial" w:hAnsi="Arial" w:cs="Arial"/>
          <w:sz w:val="22"/>
          <w:szCs w:val="22"/>
        </w:rPr>
        <w:t xml:space="preserve"> Sec</w:t>
      </w:r>
    </w:p>
    <w:p w14:paraId="5ABFF2DF" w14:textId="7926358D" w:rsidR="00A02D75" w:rsidRDefault="00066D3A" w:rsidP="00BD5312">
      <w:pPr>
        <w:tabs>
          <w:tab w:val="left" w:pos="6521"/>
        </w:tabs>
        <w:rPr>
          <w:rFonts w:ascii="Arial" w:hAnsi="Arial" w:cs="Arial"/>
          <w:sz w:val="22"/>
          <w:szCs w:val="22"/>
        </w:rPr>
      </w:pPr>
      <w:r>
        <w:rPr>
          <w:rFonts w:ascii="Arial" w:hAnsi="Arial" w:cs="Arial"/>
          <w:sz w:val="22"/>
          <w:szCs w:val="22"/>
        </w:rPr>
        <w:t>COS</w:t>
      </w:r>
    </w:p>
    <w:p w14:paraId="49E155FD" w14:textId="56BF2A35" w:rsidR="00066D3A" w:rsidRDefault="00066D3A" w:rsidP="00BD5312">
      <w:pPr>
        <w:tabs>
          <w:tab w:val="left" w:pos="6521"/>
        </w:tabs>
        <w:rPr>
          <w:rFonts w:ascii="Arial" w:hAnsi="Arial" w:cs="Arial"/>
          <w:sz w:val="22"/>
          <w:szCs w:val="22"/>
        </w:rPr>
      </w:pPr>
      <w:r>
        <w:rPr>
          <w:rFonts w:ascii="Arial" w:hAnsi="Arial" w:cs="Arial"/>
          <w:sz w:val="22"/>
          <w:szCs w:val="22"/>
        </w:rPr>
        <w:t>Corps Adjt</w:t>
      </w:r>
    </w:p>
    <w:p w14:paraId="7EC31422" w14:textId="136E905A" w:rsidR="00066D3A" w:rsidRDefault="00066D3A" w:rsidP="00BD5312">
      <w:pPr>
        <w:tabs>
          <w:tab w:val="left" w:pos="6521"/>
        </w:tabs>
        <w:rPr>
          <w:rFonts w:ascii="Arial" w:hAnsi="Arial" w:cs="Arial"/>
          <w:sz w:val="22"/>
          <w:szCs w:val="22"/>
        </w:rPr>
      </w:pPr>
      <w:r>
        <w:rPr>
          <w:rFonts w:ascii="Arial" w:hAnsi="Arial" w:cs="Arial"/>
          <w:sz w:val="22"/>
          <w:szCs w:val="22"/>
        </w:rPr>
        <w:t>Corps Col PA</w:t>
      </w:r>
    </w:p>
    <w:p w14:paraId="52DB22D0" w14:textId="77777777" w:rsidR="001B22C5" w:rsidRDefault="001B22C5" w:rsidP="001B22C5">
      <w:pPr>
        <w:tabs>
          <w:tab w:val="left" w:pos="6521"/>
        </w:tabs>
        <w:rPr>
          <w:rFonts w:ascii="Arial" w:hAnsi="Arial" w:cs="Arial"/>
          <w:sz w:val="22"/>
          <w:szCs w:val="22"/>
        </w:rPr>
      </w:pPr>
      <w:r>
        <w:rPr>
          <w:rFonts w:ascii="Arial" w:hAnsi="Arial" w:cs="Arial"/>
          <w:sz w:val="22"/>
          <w:szCs w:val="22"/>
        </w:rPr>
        <w:t>RSA AA</w:t>
      </w:r>
    </w:p>
    <w:p w14:paraId="5D76716D" w14:textId="77777777" w:rsidR="00A02D75" w:rsidRDefault="00A02D75" w:rsidP="00BD5312">
      <w:pPr>
        <w:tabs>
          <w:tab w:val="left" w:pos="6521"/>
        </w:tabs>
        <w:rPr>
          <w:rFonts w:ascii="Arial" w:hAnsi="Arial" w:cs="Arial"/>
          <w:sz w:val="22"/>
          <w:szCs w:val="22"/>
        </w:rPr>
      </w:pPr>
    </w:p>
    <w:p w14:paraId="6B936C91" w14:textId="77777777" w:rsidR="00A02D75" w:rsidRDefault="00A02D75" w:rsidP="00BD5312">
      <w:pPr>
        <w:tabs>
          <w:tab w:val="left" w:pos="6521"/>
        </w:tabs>
        <w:rPr>
          <w:rFonts w:ascii="Arial" w:hAnsi="Arial" w:cs="Arial"/>
          <w:sz w:val="22"/>
          <w:szCs w:val="22"/>
        </w:rPr>
      </w:pPr>
    </w:p>
    <w:sectPr w:rsidR="00A02D75" w:rsidSect="00B87281">
      <w:headerReference w:type="default" r:id="rId14"/>
      <w:footerReference w:type="default" r:id="rId15"/>
      <w:headerReference w:type="first" r:id="rId16"/>
      <w:footerReference w:type="first" r:id="rId17"/>
      <w:type w:val="continuous"/>
      <w:pgSz w:w="11906" w:h="16838" w:code="9"/>
      <w:pgMar w:top="1138" w:right="1138" w:bottom="1138" w:left="1134" w:header="56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8031C" w14:textId="77777777" w:rsidR="00794897" w:rsidRDefault="00794897">
      <w:r>
        <w:separator/>
      </w:r>
    </w:p>
  </w:endnote>
  <w:endnote w:type="continuationSeparator" w:id="0">
    <w:p w14:paraId="109A592E" w14:textId="77777777" w:rsidR="00794897" w:rsidRDefault="0079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162664"/>
      <w:docPartObj>
        <w:docPartGallery w:val="Page Numbers (Bottom of Page)"/>
        <w:docPartUnique/>
      </w:docPartObj>
    </w:sdtPr>
    <w:sdtEndPr>
      <w:rPr>
        <w:rFonts w:ascii="Arial" w:hAnsi="Arial" w:cs="Arial"/>
        <w:noProof/>
        <w:sz w:val="22"/>
        <w:szCs w:val="22"/>
      </w:rPr>
    </w:sdtEndPr>
    <w:sdtContent>
      <w:p w14:paraId="1E4CFEEC" w14:textId="69CF6887" w:rsidR="002318B0" w:rsidRPr="00EA6D79" w:rsidRDefault="002318B0">
        <w:pPr>
          <w:pStyle w:val="Footer"/>
          <w:jc w:val="center"/>
          <w:rPr>
            <w:rFonts w:ascii="Arial" w:hAnsi="Arial" w:cs="Arial"/>
            <w:sz w:val="22"/>
            <w:szCs w:val="22"/>
          </w:rPr>
        </w:pPr>
        <w:r w:rsidRPr="00EA6D79">
          <w:rPr>
            <w:rFonts w:ascii="Arial" w:hAnsi="Arial" w:cs="Arial"/>
            <w:sz w:val="22"/>
            <w:szCs w:val="22"/>
          </w:rPr>
          <w:fldChar w:fldCharType="begin"/>
        </w:r>
        <w:r w:rsidRPr="00EA6D79">
          <w:rPr>
            <w:rFonts w:ascii="Arial" w:hAnsi="Arial" w:cs="Arial"/>
            <w:sz w:val="22"/>
            <w:szCs w:val="22"/>
          </w:rPr>
          <w:instrText xml:space="preserve"> PAGE   \* MERGEFORMAT </w:instrText>
        </w:r>
        <w:r w:rsidRPr="00EA6D79">
          <w:rPr>
            <w:rFonts w:ascii="Arial" w:hAnsi="Arial" w:cs="Arial"/>
            <w:sz w:val="22"/>
            <w:szCs w:val="22"/>
          </w:rPr>
          <w:fldChar w:fldCharType="separate"/>
        </w:r>
        <w:r w:rsidRPr="00EA6D79">
          <w:rPr>
            <w:rFonts w:ascii="Arial" w:hAnsi="Arial" w:cs="Arial"/>
            <w:noProof/>
            <w:sz w:val="22"/>
            <w:szCs w:val="22"/>
          </w:rPr>
          <w:t>2</w:t>
        </w:r>
        <w:r w:rsidRPr="00EA6D79">
          <w:rPr>
            <w:rFonts w:ascii="Arial" w:hAnsi="Arial" w:cs="Arial"/>
            <w:noProof/>
            <w:sz w:val="22"/>
            <w:szCs w:val="22"/>
          </w:rPr>
          <w:fldChar w:fldCharType="end"/>
        </w:r>
      </w:p>
    </w:sdtContent>
  </w:sdt>
  <w:p w14:paraId="052B4F30" w14:textId="77777777" w:rsidR="00133C49" w:rsidRDefault="00133C49">
    <w:pPr>
      <w:pStyle w:val="Class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4595"/>
      <w:docPartObj>
        <w:docPartGallery w:val="Page Numbers (Bottom of Page)"/>
        <w:docPartUnique/>
      </w:docPartObj>
    </w:sdtPr>
    <w:sdtEndPr>
      <w:rPr>
        <w:noProof/>
      </w:rPr>
    </w:sdtEndPr>
    <w:sdtContent>
      <w:p w14:paraId="58B98395" w14:textId="0AF23C2F" w:rsidR="00133C49" w:rsidRDefault="00133C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9F97A9" w14:textId="77777777" w:rsidR="00133C49" w:rsidRDefault="00133C4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B306F" w14:textId="77777777" w:rsidR="00794897" w:rsidRDefault="00794897">
      <w:r>
        <w:separator/>
      </w:r>
    </w:p>
  </w:footnote>
  <w:footnote w:type="continuationSeparator" w:id="0">
    <w:p w14:paraId="50F8F0BA" w14:textId="77777777" w:rsidR="00794897" w:rsidRDefault="00794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49364839" w14:textId="77777777">
      <w:trPr>
        <w:gridAfter w:val="1"/>
        <w:wAfter w:w="23" w:type="dxa"/>
        <w:jc w:val="center"/>
      </w:trPr>
      <w:tc>
        <w:tcPr>
          <w:tcW w:w="524" w:type="dxa"/>
        </w:tcPr>
        <w:p w14:paraId="27457577" w14:textId="77777777" w:rsidR="00133C49" w:rsidRDefault="00133C49">
          <w:pPr>
            <w:pStyle w:val="ClassHeader"/>
          </w:pPr>
        </w:p>
      </w:tc>
      <w:tc>
        <w:tcPr>
          <w:tcW w:w="8505" w:type="dxa"/>
          <w:gridSpan w:val="3"/>
        </w:tcPr>
        <w:p w14:paraId="2EB82B20" w14:textId="77777777" w:rsidR="00133C49" w:rsidRDefault="00133C49">
          <w:pPr>
            <w:pStyle w:val="ClassHeader"/>
          </w:pPr>
          <w:bookmarkStart w:id="11" w:name="ClassificationHeaderP2"/>
          <w:bookmarkEnd w:id="11"/>
        </w:p>
      </w:tc>
      <w:tc>
        <w:tcPr>
          <w:tcW w:w="588" w:type="dxa"/>
        </w:tcPr>
        <w:p w14:paraId="6A5B3CBF" w14:textId="77777777" w:rsidR="00133C49" w:rsidRDefault="00133C49">
          <w:pPr>
            <w:pStyle w:val="ClassHeader"/>
          </w:pPr>
        </w:p>
      </w:tc>
    </w:tr>
    <w:tr w:rsidR="00133C49" w14:paraId="78DECFCE" w14:textId="77777777">
      <w:trPr>
        <w:jc w:val="center"/>
      </w:trPr>
      <w:tc>
        <w:tcPr>
          <w:tcW w:w="4253" w:type="dxa"/>
          <w:gridSpan w:val="2"/>
        </w:tcPr>
        <w:p w14:paraId="427D8E92" w14:textId="77777777" w:rsidR="00133C49" w:rsidRDefault="00133C49">
          <w:pPr>
            <w:pStyle w:val="ClassHeader"/>
            <w:jc w:val="left"/>
            <w:rPr>
              <w:b w:val="0"/>
            </w:rPr>
          </w:pPr>
          <w:bookmarkStart w:id="12" w:name="HeaderLeftP2"/>
          <w:bookmarkEnd w:id="12"/>
        </w:p>
      </w:tc>
      <w:tc>
        <w:tcPr>
          <w:tcW w:w="1134" w:type="dxa"/>
        </w:tcPr>
        <w:p w14:paraId="65D3450A" w14:textId="77777777" w:rsidR="00133C49" w:rsidRDefault="00133C49">
          <w:pPr>
            <w:pStyle w:val="ClassHeader"/>
          </w:pPr>
          <w:bookmarkStart w:id="13" w:name="DraftStatusP2"/>
          <w:bookmarkEnd w:id="13"/>
        </w:p>
      </w:tc>
      <w:tc>
        <w:tcPr>
          <w:tcW w:w="4253" w:type="dxa"/>
          <w:gridSpan w:val="3"/>
        </w:tcPr>
        <w:p w14:paraId="750C6DD7" w14:textId="77777777" w:rsidR="00133C49" w:rsidRDefault="00133C49">
          <w:pPr>
            <w:pStyle w:val="ClassHeader"/>
            <w:jc w:val="right"/>
            <w:rPr>
              <w:b w:val="0"/>
            </w:rPr>
          </w:pPr>
          <w:bookmarkStart w:id="14" w:name="HeaderRightP2"/>
          <w:bookmarkEnd w:id="14"/>
        </w:p>
      </w:tc>
    </w:tr>
  </w:tbl>
  <w:p w14:paraId="16D71809" w14:textId="77777777" w:rsidR="00133C49" w:rsidRDefault="00133C49">
    <w:pPr>
      <w:pStyle w:val="Class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0EA9521C" w14:textId="77777777">
      <w:trPr>
        <w:gridAfter w:val="1"/>
        <w:wAfter w:w="23" w:type="dxa"/>
        <w:jc w:val="center"/>
      </w:trPr>
      <w:tc>
        <w:tcPr>
          <w:tcW w:w="524" w:type="dxa"/>
        </w:tcPr>
        <w:p w14:paraId="5E989D8C" w14:textId="77777777" w:rsidR="00133C49" w:rsidRDefault="00133C49">
          <w:pPr>
            <w:pStyle w:val="ClassHeader"/>
          </w:pPr>
        </w:p>
      </w:tc>
      <w:tc>
        <w:tcPr>
          <w:tcW w:w="8505" w:type="dxa"/>
          <w:gridSpan w:val="3"/>
        </w:tcPr>
        <w:p w14:paraId="1FE0FF7E" w14:textId="77777777" w:rsidR="00133C49" w:rsidRDefault="00133C49" w:rsidP="008A6ADA">
          <w:pPr>
            <w:pStyle w:val="ClassHeader"/>
            <w:jc w:val="left"/>
          </w:pPr>
          <w:bookmarkStart w:id="15" w:name="ClassificationHeader"/>
          <w:bookmarkEnd w:id="15"/>
        </w:p>
      </w:tc>
      <w:tc>
        <w:tcPr>
          <w:tcW w:w="588" w:type="dxa"/>
        </w:tcPr>
        <w:p w14:paraId="15B65360" w14:textId="77777777" w:rsidR="00133C49" w:rsidRDefault="00133C49">
          <w:pPr>
            <w:pStyle w:val="ClassHeader"/>
          </w:pPr>
        </w:p>
      </w:tc>
    </w:tr>
    <w:tr w:rsidR="00133C49" w14:paraId="2477A463" w14:textId="77777777">
      <w:trPr>
        <w:jc w:val="center"/>
      </w:trPr>
      <w:tc>
        <w:tcPr>
          <w:tcW w:w="4253" w:type="dxa"/>
          <w:gridSpan w:val="2"/>
        </w:tcPr>
        <w:p w14:paraId="10BFB38C" w14:textId="77777777" w:rsidR="00133C49" w:rsidRDefault="00133C49">
          <w:pPr>
            <w:pStyle w:val="ClassHeader"/>
            <w:jc w:val="left"/>
            <w:rPr>
              <w:b w:val="0"/>
            </w:rPr>
          </w:pPr>
          <w:bookmarkStart w:id="16" w:name="HeaderLeft"/>
          <w:bookmarkEnd w:id="16"/>
        </w:p>
      </w:tc>
      <w:tc>
        <w:tcPr>
          <w:tcW w:w="1134" w:type="dxa"/>
        </w:tcPr>
        <w:p w14:paraId="2557BE41" w14:textId="77777777" w:rsidR="00133C49" w:rsidRDefault="00133C49">
          <w:pPr>
            <w:pStyle w:val="ClassHeader"/>
          </w:pPr>
          <w:bookmarkStart w:id="17" w:name="DraftStatus"/>
          <w:bookmarkEnd w:id="17"/>
        </w:p>
      </w:tc>
      <w:tc>
        <w:tcPr>
          <w:tcW w:w="4253" w:type="dxa"/>
          <w:gridSpan w:val="3"/>
        </w:tcPr>
        <w:p w14:paraId="322A8687" w14:textId="77777777" w:rsidR="00133C49" w:rsidRDefault="00133C49">
          <w:pPr>
            <w:pStyle w:val="ClassHeader"/>
            <w:jc w:val="right"/>
            <w:rPr>
              <w:b w:val="0"/>
            </w:rPr>
          </w:pPr>
          <w:bookmarkStart w:id="18" w:name="HeaderRight"/>
          <w:bookmarkEnd w:id="18"/>
        </w:p>
      </w:tc>
    </w:tr>
  </w:tbl>
  <w:p w14:paraId="1CEA3E69" w14:textId="77777777" w:rsidR="00133C49" w:rsidRDefault="00133C4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4AC"/>
    <w:multiLevelType w:val="hybridMultilevel"/>
    <w:tmpl w:val="22F21326"/>
    <w:lvl w:ilvl="0" w:tplc="FFFFFFFF">
      <w:start w:val="1"/>
      <w:numFmt w:val="lowerLetter"/>
      <w:lvlText w:val="%1."/>
      <w:lvlJc w:val="left"/>
      <w:pPr>
        <w:ind w:left="1490" w:hanging="360"/>
      </w:pPr>
      <w:rPr>
        <w:rFonts w:hint="default"/>
        <w:color w:val="C00000"/>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 w15:restartNumberingAfterBreak="0">
    <w:nsid w:val="03C13585"/>
    <w:multiLevelType w:val="hybridMultilevel"/>
    <w:tmpl w:val="C6A2E8EA"/>
    <w:lvl w:ilvl="0" w:tplc="5CD6F1E0">
      <w:start w:val="1"/>
      <w:numFmt w:val="upperLetter"/>
      <w:lvlText w:val="%1."/>
      <w:lvlJc w:val="left"/>
      <w:pPr>
        <w:ind w:left="1150" w:hanging="360"/>
      </w:pPr>
      <w:rPr>
        <w:rFonts w:hint="default"/>
        <w:b/>
        <w:i w:val="0"/>
        <w:color w:val="C00000"/>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2" w15:restartNumberingAfterBreak="0">
    <w:nsid w:val="05972655"/>
    <w:multiLevelType w:val="hybridMultilevel"/>
    <w:tmpl w:val="80BC4F52"/>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3" w15:restartNumberingAfterBreak="0">
    <w:nsid w:val="082F3187"/>
    <w:multiLevelType w:val="hybridMultilevel"/>
    <w:tmpl w:val="3362AAC8"/>
    <w:lvl w:ilvl="0" w:tplc="FFFFFFFF">
      <w:start w:val="1"/>
      <w:numFmt w:val="lowerLetter"/>
      <w:lvlText w:val="%1."/>
      <w:lvlJc w:val="left"/>
      <w:pPr>
        <w:ind w:left="1440" w:hanging="360"/>
      </w:pPr>
      <w:rPr>
        <w:rFonts w:ascii="Arial" w:hAnsi="Arial" w:cs="Arial" w:hint="default"/>
        <w:b/>
        <w:bCs/>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1F6286"/>
    <w:multiLevelType w:val="hybridMultilevel"/>
    <w:tmpl w:val="EDFA3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8237F"/>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522824"/>
    <w:multiLevelType w:val="hybridMultilevel"/>
    <w:tmpl w:val="4CB2BC68"/>
    <w:lvl w:ilvl="0" w:tplc="FFFFFFFF">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1E5240"/>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AD2781"/>
    <w:multiLevelType w:val="hybridMultilevel"/>
    <w:tmpl w:val="3232133E"/>
    <w:lvl w:ilvl="0" w:tplc="9322FB3E">
      <w:start w:val="1"/>
      <w:numFmt w:val="upperRoman"/>
      <w:lvlText w:val="%1."/>
      <w:lvlJc w:val="right"/>
      <w:pPr>
        <w:ind w:left="1440" w:hanging="360"/>
      </w:pPr>
      <w:rPr>
        <w:rFonts w:hint="default"/>
        <w:b/>
        <w:bCs/>
        <w:i w:val="0"/>
        <w:iCs w:val="0"/>
        <w:color w:val="C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744447"/>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5E080B"/>
    <w:multiLevelType w:val="hybridMultilevel"/>
    <w:tmpl w:val="81E2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F2D9D"/>
    <w:multiLevelType w:val="hybridMultilevel"/>
    <w:tmpl w:val="517681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19382034"/>
    <w:multiLevelType w:val="hybridMultilevel"/>
    <w:tmpl w:val="2F227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DF0C17"/>
    <w:multiLevelType w:val="hybridMultilevel"/>
    <w:tmpl w:val="04A2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553C09"/>
    <w:multiLevelType w:val="hybridMultilevel"/>
    <w:tmpl w:val="A4B662F2"/>
    <w:lvl w:ilvl="0" w:tplc="535696D0">
      <w:start w:val="1"/>
      <w:numFmt w:val="decimal"/>
      <w:lvlText w:val="%1."/>
      <w:lvlJc w:val="left"/>
      <w:pPr>
        <w:ind w:left="790" w:hanging="360"/>
      </w:pPr>
      <w:rPr>
        <w:rFonts w:hint="default"/>
      </w:rPr>
    </w:lvl>
    <w:lvl w:ilvl="1" w:tplc="08090019">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15" w15:restartNumberingAfterBreak="0">
    <w:nsid w:val="211C6A61"/>
    <w:multiLevelType w:val="hybridMultilevel"/>
    <w:tmpl w:val="AACC07E4"/>
    <w:lvl w:ilvl="0" w:tplc="4D58779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AD1B31"/>
    <w:multiLevelType w:val="hybridMultilevel"/>
    <w:tmpl w:val="B8366530"/>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7" w15:restartNumberingAfterBreak="0">
    <w:nsid w:val="22210EF1"/>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7A245E"/>
    <w:multiLevelType w:val="hybridMultilevel"/>
    <w:tmpl w:val="6D92EA84"/>
    <w:lvl w:ilvl="0" w:tplc="1DAA70B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201F34"/>
    <w:multiLevelType w:val="hybridMultilevel"/>
    <w:tmpl w:val="22F21326"/>
    <w:lvl w:ilvl="0" w:tplc="0068D406">
      <w:start w:val="1"/>
      <w:numFmt w:val="lowerLetter"/>
      <w:lvlText w:val="%1."/>
      <w:lvlJc w:val="left"/>
      <w:pPr>
        <w:ind w:left="1490" w:hanging="360"/>
      </w:pPr>
      <w:rPr>
        <w:rFonts w:hint="default"/>
        <w:color w:val="C00000"/>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20" w15:restartNumberingAfterBreak="0">
    <w:nsid w:val="274F4B1C"/>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8A449B5"/>
    <w:multiLevelType w:val="hybridMultilevel"/>
    <w:tmpl w:val="B8366530"/>
    <w:lvl w:ilvl="0" w:tplc="0E04F9B2">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2" w15:restartNumberingAfterBreak="0">
    <w:nsid w:val="28DE05A8"/>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9C948F2"/>
    <w:multiLevelType w:val="hybridMultilevel"/>
    <w:tmpl w:val="75D4D0F2"/>
    <w:lvl w:ilvl="0" w:tplc="4CF0E85C">
      <w:start w:val="1"/>
      <w:numFmt w:val="lowerLetter"/>
      <w:lvlText w:val="%1."/>
      <w:lvlJc w:val="left"/>
      <w:pPr>
        <w:ind w:left="1440" w:hanging="360"/>
      </w:pPr>
      <w:rPr>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DC64765"/>
    <w:multiLevelType w:val="hybridMultilevel"/>
    <w:tmpl w:val="7EC026B6"/>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25" w15:restartNumberingAfterBreak="0">
    <w:nsid w:val="2E856BE4"/>
    <w:multiLevelType w:val="hybridMultilevel"/>
    <w:tmpl w:val="569AB3C8"/>
    <w:lvl w:ilvl="0" w:tplc="AE6290E2">
      <w:start w:val="1"/>
      <w:numFmt w:val="lowerLetter"/>
      <w:lvlText w:val="%1."/>
      <w:lvlJc w:val="left"/>
      <w:pPr>
        <w:ind w:left="1778" w:hanging="360"/>
      </w:pPr>
      <w:rPr>
        <w:rFonts w:ascii="Arial" w:eastAsia="Times New Roman" w:hAnsi="Arial" w:cs="Arial"/>
      </w:rPr>
    </w:lvl>
    <w:lvl w:ilvl="1" w:tplc="08090019">
      <w:start w:val="1"/>
      <w:numFmt w:val="lowerLetter"/>
      <w:lvlText w:val="%2."/>
      <w:lvlJc w:val="left"/>
      <w:pPr>
        <w:ind w:left="2498" w:hanging="360"/>
      </w:pPr>
    </w:lvl>
    <w:lvl w:ilvl="2" w:tplc="0809001B">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6" w15:restartNumberingAfterBreak="0">
    <w:nsid w:val="2F11535D"/>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0265B36"/>
    <w:multiLevelType w:val="hybridMultilevel"/>
    <w:tmpl w:val="CA6E908E"/>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173CA998">
      <w:start w:val="1"/>
      <w:numFmt w:val="upperLetter"/>
      <w:lvlText w:val="%5."/>
      <w:lvlJc w:val="left"/>
      <w:pPr>
        <w:ind w:left="3600" w:hanging="360"/>
      </w:pPr>
      <w:rPr>
        <w:rFonts w:hint="default"/>
        <w:b/>
        <w:i/>
        <w:color w:val="C0000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0835131"/>
    <w:multiLevelType w:val="hybridMultilevel"/>
    <w:tmpl w:val="B1F0C1F0"/>
    <w:lvl w:ilvl="0" w:tplc="77F0B0BC">
      <w:start w:val="1"/>
      <w:numFmt w:val="upperLetter"/>
      <w:lvlText w:val="%1."/>
      <w:lvlJc w:val="left"/>
      <w:pPr>
        <w:ind w:left="1150" w:hanging="360"/>
      </w:pPr>
      <w:rPr>
        <w:rFonts w:hint="default"/>
        <w:b/>
        <w:color w:val="C00000"/>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29" w15:restartNumberingAfterBreak="0">
    <w:nsid w:val="34CD5F6B"/>
    <w:multiLevelType w:val="hybridMultilevel"/>
    <w:tmpl w:val="261EAA0C"/>
    <w:lvl w:ilvl="0" w:tplc="2BA8509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374E7194"/>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2C179C"/>
    <w:multiLevelType w:val="hybridMultilevel"/>
    <w:tmpl w:val="20F6CFD2"/>
    <w:lvl w:ilvl="0" w:tplc="3C1C7C00">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6559CF"/>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E71839"/>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FF153A8"/>
    <w:multiLevelType w:val="hybridMultilevel"/>
    <w:tmpl w:val="FD86A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F61285"/>
    <w:multiLevelType w:val="hybridMultilevel"/>
    <w:tmpl w:val="730881B2"/>
    <w:lvl w:ilvl="0" w:tplc="FFFFFFFF">
      <w:start w:val="1"/>
      <w:numFmt w:val="decimal"/>
      <w:lvlText w:val="%1."/>
      <w:lvlJc w:val="left"/>
      <w:pPr>
        <w:ind w:left="790" w:hanging="360"/>
      </w:pPr>
      <w:rPr>
        <w:rFonts w:hint="default"/>
      </w:r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36" w15:restartNumberingAfterBreak="0">
    <w:nsid w:val="43001405"/>
    <w:multiLevelType w:val="hybridMultilevel"/>
    <w:tmpl w:val="DA240F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3C80FA3"/>
    <w:multiLevelType w:val="hybridMultilevel"/>
    <w:tmpl w:val="3362AAC8"/>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74F6AD4"/>
    <w:multiLevelType w:val="hybridMultilevel"/>
    <w:tmpl w:val="29F038EA"/>
    <w:lvl w:ilvl="0" w:tplc="B5CCC52A">
      <w:start w:val="1"/>
      <w:numFmt w:val="lowerLetter"/>
      <w:lvlText w:val="%1."/>
      <w:lvlJc w:val="left"/>
      <w:pPr>
        <w:ind w:left="1080" w:hanging="360"/>
      </w:pPr>
      <w:rPr>
        <w:rFonts w:hint="default"/>
        <w:b/>
        <w:i/>
        <w:i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48CB52B7"/>
    <w:multiLevelType w:val="hybridMultilevel"/>
    <w:tmpl w:val="DF742AC6"/>
    <w:lvl w:ilvl="0" w:tplc="3F16B33A">
      <w:start w:val="1"/>
      <w:numFmt w:val="lowerLetter"/>
      <w:lvlText w:val="%1."/>
      <w:lvlJc w:val="left"/>
      <w:pPr>
        <w:ind w:left="1440" w:hanging="360"/>
      </w:pPr>
      <w:rPr>
        <w:rFonts w:ascii="Arial" w:hAnsi="Arial" w:cs="Arial" w:hint="default"/>
        <w:b/>
        <w:bCs/>
        <w:i w:val="0"/>
        <w:iCs w:val="0"/>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9743E3F"/>
    <w:multiLevelType w:val="hybridMultilevel"/>
    <w:tmpl w:val="BF62A9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9DE1760"/>
    <w:multiLevelType w:val="hybridMultilevel"/>
    <w:tmpl w:val="D2E40B3A"/>
    <w:lvl w:ilvl="0" w:tplc="08090019">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4C0E0C6D"/>
    <w:multiLevelType w:val="hybridMultilevel"/>
    <w:tmpl w:val="5F50F04E"/>
    <w:lvl w:ilvl="0" w:tplc="FA809A70">
      <w:start w:val="1"/>
      <w:numFmt w:val="lowerLetter"/>
      <w:lvlText w:val="%1."/>
      <w:lvlJc w:val="left"/>
      <w:pPr>
        <w:ind w:left="1486" w:hanging="360"/>
      </w:pPr>
      <w:rPr>
        <w:rFonts w:hint="default"/>
      </w:rPr>
    </w:lvl>
    <w:lvl w:ilvl="1" w:tplc="08090019" w:tentative="1">
      <w:start w:val="1"/>
      <w:numFmt w:val="lowerLetter"/>
      <w:lvlText w:val="%2."/>
      <w:lvlJc w:val="left"/>
      <w:pPr>
        <w:ind w:left="2206" w:hanging="360"/>
      </w:pPr>
    </w:lvl>
    <w:lvl w:ilvl="2" w:tplc="0809001B" w:tentative="1">
      <w:start w:val="1"/>
      <w:numFmt w:val="lowerRoman"/>
      <w:lvlText w:val="%3."/>
      <w:lvlJc w:val="right"/>
      <w:pPr>
        <w:ind w:left="2926" w:hanging="180"/>
      </w:pPr>
    </w:lvl>
    <w:lvl w:ilvl="3" w:tplc="0809000F" w:tentative="1">
      <w:start w:val="1"/>
      <w:numFmt w:val="decimal"/>
      <w:lvlText w:val="%4."/>
      <w:lvlJc w:val="left"/>
      <w:pPr>
        <w:ind w:left="3646" w:hanging="360"/>
      </w:pPr>
    </w:lvl>
    <w:lvl w:ilvl="4" w:tplc="08090019" w:tentative="1">
      <w:start w:val="1"/>
      <w:numFmt w:val="lowerLetter"/>
      <w:lvlText w:val="%5."/>
      <w:lvlJc w:val="left"/>
      <w:pPr>
        <w:ind w:left="4366" w:hanging="360"/>
      </w:pPr>
    </w:lvl>
    <w:lvl w:ilvl="5" w:tplc="0809001B" w:tentative="1">
      <w:start w:val="1"/>
      <w:numFmt w:val="lowerRoman"/>
      <w:lvlText w:val="%6."/>
      <w:lvlJc w:val="right"/>
      <w:pPr>
        <w:ind w:left="5086" w:hanging="180"/>
      </w:pPr>
    </w:lvl>
    <w:lvl w:ilvl="6" w:tplc="0809000F" w:tentative="1">
      <w:start w:val="1"/>
      <w:numFmt w:val="decimal"/>
      <w:lvlText w:val="%7."/>
      <w:lvlJc w:val="left"/>
      <w:pPr>
        <w:ind w:left="5806" w:hanging="360"/>
      </w:pPr>
    </w:lvl>
    <w:lvl w:ilvl="7" w:tplc="08090019" w:tentative="1">
      <w:start w:val="1"/>
      <w:numFmt w:val="lowerLetter"/>
      <w:lvlText w:val="%8."/>
      <w:lvlJc w:val="left"/>
      <w:pPr>
        <w:ind w:left="6526" w:hanging="360"/>
      </w:pPr>
    </w:lvl>
    <w:lvl w:ilvl="8" w:tplc="0809001B" w:tentative="1">
      <w:start w:val="1"/>
      <w:numFmt w:val="lowerRoman"/>
      <w:lvlText w:val="%9."/>
      <w:lvlJc w:val="right"/>
      <w:pPr>
        <w:ind w:left="7246" w:hanging="180"/>
      </w:pPr>
    </w:lvl>
  </w:abstractNum>
  <w:abstractNum w:abstractNumId="43" w15:restartNumberingAfterBreak="0">
    <w:nsid w:val="51E16A15"/>
    <w:multiLevelType w:val="hybridMultilevel"/>
    <w:tmpl w:val="C0C2602A"/>
    <w:lvl w:ilvl="0" w:tplc="D8A83F88">
      <w:start w:val="5"/>
      <w:numFmt w:val="decimal"/>
      <w:lvlText w:val="%1."/>
      <w:lvlJc w:val="left"/>
      <w:pPr>
        <w:ind w:left="790" w:hanging="360"/>
      </w:pPr>
      <w:rPr>
        <w:rFonts w:hint="default"/>
      </w:rPr>
    </w:lvl>
    <w:lvl w:ilvl="1" w:tplc="08090019">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44" w15:restartNumberingAfterBreak="0">
    <w:nsid w:val="52DC09BD"/>
    <w:multiLevelType w:val="hybridMultilevel"/>
    <w:tmpl w:val="02E465DA"/>
    <w:lvl w:ilvl="0" w:tplc="08090019">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537738FF"/>
    <w:multiLevelType w:val="hybridMultilevel"/>
    <w:tmpl w:val="7EC026B6"/>
    <w:lvl w:ilvl="0" w:tplc="BCE2D41A">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46" w15:restartNumberingAfterBreak="0">
    <w:nsid w:val="53DC66A2"/>
    <w:multiLevelType w:val="hybridMultilevel"/>
    <w:tmpl w:val="730881B2"/>
    <w:lvl w:ilvl="0" w:tplc="F9AAAD50">
      <w:start w:val="1"/>
      <w:numFmt w:val="decimal"/>
      <w:lvlText w:val="%1."/>
      <w:lvlJc w:val="left"/>
      <w:pPr>
        <w:ind w:left="790" w:hanging="36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47" w15:restartNumberingAfterBreak="0">
    <w:nsid w:val="545B7992"/>
    <w:multiLevelType w:val="hybridMultilevel"/>
    <w:tmpl w:val="40AECA94"/>
    <w:lvl w:ilvl="0" w:tplc="535696D0">
      <w:start w:val="5"/>
      <w:numFmt w:val="decimal"/>
      <w:lvlText w:val="%1."/>
      <w:lvlJc w:val="left"/>
      <w:pPr>
        <w:ind w:left="790" w:hanging="36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48" w15:restartNumberingAfterBreak="0">
    <w:nsid w:val="54BB60E4"/>
    <w:multiLevelType w:val="hybridMultilevel"/>
    <w:tmpl w:val="B5E22428"/>
    <w:lvl w:ilvl="0" w:tplc="0809000F">
      <w:start w:val="1"/>
      <w:numFmt w:val="decimal"/>
      <w:lvlText w:val="%1."/>
      <w:lvlJc w:val="left"/>
      <w:pPr>
        <w:ind w:left="720" w:hanging="360"/>
      </w:pPr>
      <w:rPr>
        <w:rFonts w:hint="default"/>
      </w:rPr>
    </w:lvl>
    <w:lvl w:ilvl="1" w:tplc="5BB48D22">
      <w:start w:val="1"/>
      <w:numFmt w:val="lowerLetter"/>
      <w:lvlText w:val="%2."/>
      <w:lvlJc w:val="left"/>
      <w:pPr>
        <w:ind w:left="1440" w:hanging="360"/>
      </w:pPr>
      <w:rPr>
        <w:rFonts w:ascii="Arial" w:hAnsi="Arial" w:cs="Arial" w:hint="default"/>
        <w:b/>
        <w:bCs/>
        <w:color w:val="C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5A575B3"/>
    <w:multiLevelType w:val="hybridMultilevel"/>
    <w:tmpl w:val="566AB8A6"/>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6066C6F"/>
    <w:multiLevelType w:val="hybridMultilevel"/>
    <w:tmpl w:val="566AB8A6"/>
    <w:lvl w:ilvl="0" w:tplc="FFFFFFFF">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62041C1"/>
    <w:multiLevelType w:val="hybridMultilevel"/>
    <w:tmpl w:val="569AB3C8"/>
    <w:lvl w:ilvl="0" w:tplc="FFFFFFFF">
      <w:start w:val="1"/>
      <w:numFmt w:val="lowerLetter"/>
      <w:lvlText w:val="%1."/>
      <w:lvlJc w:val="left"/>
      <w:pPr>
        <w:ind w:left="1800" w:hanging="360"/>
      </w:pPr>
      <w:rPr>
        <w:rFonts w:ascii="Arial" w:eastAsia="Times New Roman" w:hAnsi="Arial" w:cs="Arial"/>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 w15:restartNumberingAfterBreak="0">
    <w:nsid w:val="56F95968"/>
    <w:multiLevelType w:val="hybridMultilevel"/>
    <w:tmpl w:val="1C7AE432"/>
    <w:lvl w:ilvl="0" w:tplc="03669E68">
      <w:start w:val="1"/>
      <w:numFmt w:val="lowerLetter"/>
      <w:lvlText w:val="%1."/>
      <w:lvlJc w:val="left"/>
      <w:pPr>
        <w:ind w:left="1440" w:hanging="360"/>
      </w:pPr>
      <w:rPr>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A194948"/>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A582ADC"/>
    <w:multiLevelType w:val="hybridMultilevel"/>
    <w:tmpl w:val="3362AAC8"/>
    <w:lvl w:ilvl="0" w:tplc="5BB48D22">
      <w:start w:val="1"/>
      <w:numFmt w:val="lowerLetter"/>
      <w:lvlText w:val="%1."/>
      <w:lvlJc w:val="left"/>
      <w:pPr>
        <w:ind w:left="1440" w:hanging="360"/>
      </w:pPr>
      <w:rPr>
        <w:rFonts w:ascii="Arial" w:hAnsi="Arial" w:cs="Arial" w:hint="default"/>
        <w:b/>
        <w:bCs/>
        <w:color w:val="C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E0478BD"/>
    <w:multiLevelType w:val="hybridMultilevel"/>
    <w:tmpl w:val="990ABCFA"/>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56" w15:restartNumberingAfterBreak="0">
    <w:nsid w:val="624236B9"/>
    <w:multiLevelType w:val="hybridMultilevel"/>
    <w:tmpl w:val="206658A4"/>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3D47908"/>
    <w:multiLevelType w:val="hybridMultilevel"/>
    <w:tmpl w:val="D928767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8" w15:restartNumberingAfterBreak="0">
    <w:nsid w:val="6459666C"/>
    <w:multiLevelType w:val="hybridMultilevel"/>
    <w:tmpl w:val="2FC87DCE"/>
    <w:lvl w:ilvl="0" w:tplc="4CF0E85C">
      <w:start w:val="1"/>
      <w:numFmt w:val="lowerLetter"/>
      <w:lvlText w:val="%1."/>
      <w:lvlJc w:val="left"/>
      <w:pPr>
        <w:ind w:left="1440" w:hanging="360"/>
      </w:pPr>
      <w:rPr>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7532058"/>
    <w:multiLevelType w:val="hybridMultilevel"/>
    <w:tmpl w:val="A4B662F2"/>
    <w:lvl w:ilvl="0" w:tplc="FFFFFFFF">
      <w:start w:val="1"/>
      <w:numFmt w:val="decimal"/>
      <w:lvlText w:val="%1."/>
      <w:lvlJc w:val="left"/>
      <w:pPr>
        <w:ind w:left="790" w:hanging="360"/>
      </w:pPr>
      <w:rPr>
        <w:rFonts w:hint="default"/>
      </w:r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60" w15:restartNumberingAfterBreak="0">
    <w:nsid w:val="68B64A25"/>
    <w:multiLevelType w:val="hybridMultilevel"/>
    <w:tmpl w:val="B8366530"/>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61" w15:restartNumberingAfterBreak="0">
    <w:nsid w:val="69EA0AC1"/>
    <w:multiLevelType w:val="hybridMultilevel"/>
    <w:tmpl w:val="70A03E9E"/>
    <w:lvl w:ilvl="0" w:tplc="4CF0E85C">
      <w:start w:val="1"/>
      <w:numFmt w:val="lowerLetter"/>
      <w:lvlText w:val="%1."/>
      <w:lvlJc w:val="left"/>
      <w:pPr>
        <w:ind w:left="5180" w:hanging="360"/>
      </w:pPr>
      <w:rPr>
        <w:b/>
        <w:bCs/>
        <w:color w:val="C00000"/>
      </w:rPr>
    </w:lvl>
    <w:lvl w:ilvl="1" w:tplc="08090019" w:tentative="1">
      <w:start w:val="1"/>
      <w:numFmt w:val="lowerLetter"/>
      <w:lvlText w:val="%2."/>
      <w:lvlJc w:val="left"/>
      <w:pPr>
        <w:ind w:left="5180" w:hanging="360"/>
      </w:pPr>
    </w:lvl>
    <w:lvl w:ilvl="2" w:tplc="0809001B" w:tentative="1">
      <w:start w:val="1"/>
      <w:numFmt w:val="lowerRoman"/>
      <w:lvlText w:val="%3."/>
      <w:lvlJc w:val="right"/>
      <w:pPr>
        <w:ind w:left="5900" w:hanging="180"/>
      </w:pPr>
    </w:lvl>
    <w:lvl w:ilvl="3" w:tplc="0809000F" w:tentative="1">
      <w:start w:val="1"/>
      <w:numFmt w:val="decimal"/>
      <w:lvlText w:val="%4."/>
      <w:lvlJc w:val="left"/>
      <w:pPr>
        <w:ind w:left="6620" w:hanging="360"/>
      </w:pPr>
    </w:lvl>
    <w:lvl w:ilvl="4" w:tplc="08090019" w:tentative="1">
      <w:start w:val="1"/>
      <w:numFmt w:val="lowerLetter"/>
      <w:lvlText w:val="%5."/>
      <w:lvlJc w:val="left"/>
      <w:pPr>
        <w:ind w:left="7340" w:hanging="360"/>
      </w:pPr>
    </w:lvl>
    <w:lvl w:ilvl="5" w:tplc="0809001B" w:tentative="1">
      <w:start w:val="1"/>
      <w:numFmt w:val="lowerRoman"/>
      <w:lvlText w:val="%6."/>
      <w:lvlJc w:val="right"/>
      <w:pPr>
        <w:ind w:left="8060" w:hanging="180"/>
      </w:pPr>
    </w:lvl>
    <w:lvl w:ilvl="6" w:tplc="0809000F" w:tentative="1">
      <w:start w:val="1"/>
      <w:numFmt w:val="decimal"/>
      <w:lvlText w:val="%7."/>
      <w:lvlJc w:val="left"/>
      <w:pPr>
        <w:ind w:left="8780" w:hanging="360"/>
      </w:pPr>
    </w:lvl>
    <w:lvl w:ilvl="7" w:tplc="08090019" w:tentative="1">
      <w:start w:val="1"/>
      <w:numFmt w:val="lowerLetter"/>
      <w:lvlText w:val="%8."/>
      <w:lvlJc w:val="left"/>
      <w:pPr>
        <w:ind w:left="9500" w:hanging="360"/>
      </w:pPr>
    </w:lvl>
    <w:lvl w:ilvl="8" w:tplc="0809001B" w:tentative="1">
      <w:start w:val="1"/>
      <w:numFmt w:val="lowerRoman"/>
      <w:lvlText w:val="%9."/>
      <w:lvlJc w:val="right"/>
      <w:pPr>
        <w:ind w:left="10220" w:hanging="180"/>
      </w:pPr>
    </w:lvl>
  </w:abstractNum>
  <w:abstractNum w:abstractNumId="62" w15:restartNumberingAfterBreak="0">
    <w:nsid w:val="6E98178C"/>
    <w:multiLevelType w:val="hybridMultilevel"/>
    <w:tmpl w:val="20F6CFD2"/>
    <w:lvl w:ilvl="0" w:tplc="FFFFFFFF">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43B419B"/>
    <w:multiLevelType w:val="hybridMultilevel"/>
    <w:tmpl w:val="7EC026B6"/>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64" w15:restartNumberingAfterBreak="0">
    <w:nsid w:val="747925D0"/>
    <w:multiLevelType w:val="hybridMultilevel"/>
    <w:tmpl w:val="080E5004"/>
    <w:lvl w:ilvl="0" w:tplc="1E7269E6">
      <w:start w:val="1"/>
      <w:numFmt w:val="lowerLetter"/>
      <w:lvlText w:val="%1."/>
      <w:lvlJc w:val="left"/>
      <w:pPr>
        <w:ind w:left="1490" w:hanging="360"/>
      </w:pPr>
      <w:rPr>
        <w:rFonts w:hint="default"/>
        <w:color w:val="C00000"/>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5" w15:restartNumberingAfterBreak="0">
    <w:nsid w:val="78D14214"/>
    <w:multiLevelType w:val="hybridMultilevel"/>
    <w:tmpl w:val="91CA905C"/>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F6F23ED"/>
    <w:multiLevelType w:val="hybridMultilevel"/>
    <w:tmpl w:val="045806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815638">
    <w:abstractNumId w:val="48"/>
  </w:num>
  <w:num w:numId="2" w16cid:durableId="287703552">
    <w:abstractNumId w:val="25"/>
  </w:num>
  <w:num w:numId="3" w16cid:durableId="1480920906">
    <w:abstractNumId w:val="41"/>
  </w:num>
  <w:num w:numId="4" w16cid:durableId="1355961236">
    <w:abstractNumId w:val="61"/>
  </w:num>
  <w:num w:numId="5" w16cid:durableId="147787247">
    <w:abstractNumId w:val="58"/>
  </w:num>
  <w:num w:numId="6" w16cid:durableId="1610509412">
    <w:abstractNumId w:val="38"/>
  </w:num>
  <w:num w:numId="7" w16cid:durableId="870916621">
    <w:abstractNumId w:val="23"/>
  </w:num>
  <w:num w:numId="8" w16cid:durableId="1592617484">
    <w:abstractNumId w:val="37"/>
  </w:num>
  <w:num w:numId="9" w16cid:durableId="1872911726">
    <w:abstractNumId w:val="54"/>
  </w:num>
  <w:num w:numId="10" w16cid:durableId="1427922218">
    <w:abstractNumId w:val="56"/>
  </w:num>
  <w:num w:numId="11" w16cid:durableId="1600139296">
    <w:abstractNumId w:val="65"/>
  </w:num>
  <w:num w:numId="12" w16cid:durableId="1338457405">
    <w:abstractNumId w:val="44"/>
  </w:num>
  <w:num w:numId="13" w16cid:durableId="335307654">
    <w:abstractNumId w:val="18"/>
  </w:num>
  <w:num w:numId="14" w16cid:durableId="446236700">
    <w:abstractNumId w:val="36"/>
  </w:num>
  <w:num w:numId="15" w16cid:durableId="1363508187">
    <w:abstractNumId w:val="45"/>
  </w:num>
  <w:num w:numId="16" w16cid:durableId="1678801195">
    <w:abstractNumId w:val="42"/>
  </w:num>
  <w:num w:numId="17" w16cid:durableId="2088795411">
    <w:abstractNumId w:val="29"/>
  </w:num>
  <w:num w:numId="18" w16cid:durableId="1490903820">
    <w:abstractNumId w:val="51"/>
  </w:num>
  <w:num w:numId="19" w16cid:durableId="1612513707">
    <w:abstractNumId w:val="64"/>
  </w:num>
  <w:num w:numId="20" w16cid:durableId="211620581">
    <w:abstractNumId w:val="21"/>
  </w:num>
  <w:num w:numId="21" w16cid:durableId="13379197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4191980">
    <w:abstractNumId w:val="13"/>
  </w:num>
  <w:num w:numId="23" w16cid:durableId="681051475">
    <w:abstractNumId w:val="11"/>
  </w:num>
  <w:num w:numId="24" w16cid:durableId="749621781">
    <w:abstractNumId w:val="2"/>
  </w:num>
  <w:num w:numId="25" w16cid:durableId="1013605273">
    <w:abstractNumId w:val="4"/>
  </w:num>
  <w:num w:numId="26" w16cid:durableId="46222843">
    <w:abstractNumId w:val="10"/>
  </w:num>
  <w:num w:numId="27" w16cid:durableId="178005208">
    <w:abstractNumId w:val="66"/>
  </w:num>
  <w:num w:numId="28" w16cid:durableId="168520718">
    <w:abstractNumId w:val="12"/>
  </w:num>
  <w:num w:numId="29" w16cid:durableId="369766833">
    <w:abstractNumId w:val="55"/>
  </w:num>
  <w:num w:numId="30" w16cid:durableId="1278489533">
    <w:abstractNumId w:val="24"/>
  </w:num>
  <w:num w:numId="31" w16cid:durableId="173737800">
    <w:abstractNumId w:val="63"/>
  </w:num>
  <w:num w:numId="32" w16cid:durableId="1263612030">
    <w:abstractNumId w:val="8"/>
  </w:num>
  <w:num w:numId="33" w16cid:durableId="100759706">
    <w:abstractNumId w:val="30"/>
  </w:num>
  <w:num w:numId="34" w16cid:durableId="2046249258">
    <w:abstractNumId w:val="39"/>
  </w:num>
  <w:num w:numId="35" w16cid:durableId="352725440">
    <w:abstractNumId w:val="7"/>
  </w:num>
  <w:num w:numId="36" w16cid:durableId="1882788377">
    <w:abstractNumId w:val="5"/>
  </w:num>
  <w:num w:numId="37" w16cid:durableId="735590359">
    <w:abstractNumId w:val="40"/>
  </w:num>
  <w:num w:numId="38" w16cid:durableId="1015690145">
    <w:abstractNumId w:val="60"/>
  </w:num>
  <w:num w:numId="39" w16cid:durableId="1076901257">
    <w:abstractNumId w:val="19"/>
  </w:num>
  <w:num w:numId="40" w16cid:durableId="1304502921">
    <w:abstractNumId w:val="0"/>
  </w:num>
  <w:num w:numId="41" w16cid:durableId="162091130">
    <w:abstractNumId w:val="9"/>
  </w:num>
  <w:num w:numId="42" w16cid:durableId="631791054">
    <w:abstractNumId w:val="53"/>
  </w:num>
  <w:num w:numId="43" w16cid:durableId="1485196454">
    <w:abstractNumId w:val="16"/>
  </w:num>
  <w:num w:numId="44" w16cid:durableId="291792266">
    <w:abstractNumId w:val="14"/>
  </w:num>
  <w:num w:numId="45" w16cid:durableId="1705059075">
    <w:abstractNumId w:val="31"/>
  </w:num>
  <w:num w:numId="46" w16cid:durableId="376709148">
    <w:abstractNumId w:val="46"/>
  </w:num>
  <w:num w:numId="47" w16cid:durableId="1683968159">
    <w:abstractNumId w:val="17"/>
  </w:num>
  <w:num w:numId="48" w16cid:durableId="834420097">
    <w:abstractNumId w:val="1"/>
  </w:num>
  <w:num w:numId="49" w16cid:durableId="2056076042">
    <w:abstractNumId w:val="28"/>
  </w:num>
  <w:num w:numId="50" w16cid:durableId="1051540760">
    <w:abstractNumId w:val="20"/>
  </w:num>
  <w:num w:numId="51" w16cid:durableId="99381477">
    <w:abstractNumId w:val="62"/>
  </w:num>
  <w:num w:numId="52" w16cid:durableId="1009482767">
    <w:abstractNumId w:val="35"/>
  </w:num>
  <w:num w:numId="53" w16cid:durableId="714699296">
    <w:abstractNumId w:val="32"/>
  </w:num>
  <w:num w:numId="54" w16cid:durableId="1930582488">
    <w:abstractNumId w:val="27"/>
  </w:num>
  <w:num w:numId="55" w16cid:durableId="1805732307">
    <w:abstractNumId w:val="26"/>
  </w:num>
  <w:num w:numId="56" w16cid:durableId="1821266709">
    <w:abstractNumId w:val="47"/>
  </w:num>
  <w:num w:numId="57" w16cid:durableId="937953303">
    <w:abstractNumId w:val="22"/>
  </w:num>
  <w:num w:numId="58" w16cid:durableId="69086676">
    <w:abstractNumId w:val="33"/>
  </w:num>
  <w:num w:numId="59" w16cid:durableId="833178816">
    <w:abstractNumId w:val="15"/>
  </w:num>
  <w:num w:numId="60" w16cid:durableId="363098738">
    <w:abstractNumId w:val="59"/>
  </w:num>
  <w:num w:numId="61" w16cid:durableId="1228102917">
    <w:abstractNumId w:val="50"/>
  </w:num>
  <w:num w:numId="62" w16cid:durableId="1439907473">
    <w:abstractNumId w:val="6"/>
  </w:num>
  <w:num w:numId="63" w16cid:durableId="902569975">
    <w:abstractNumId w:val="49"/>
  </w:num>
  <w:num w:numId="64" w16cid:durableId="548299124">
    <w:abstractNumId w:val="52"/>
  </w:num>
  <w:num w:numId="65" w16cid:durableId="1251934539">
    <w:abstractNumId w:val="3"/>
  </w:num>
  <w:num w:numId="66" w16cid:durableId="789324801">
    <w:abstractNumId w:val="43"/>
  </w:num>
  <w:num w:numId="67" w16cid:durableId="499080427">
    <w:abstractNumId w:val="3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7E"/>
    <w:rsid w:val="00004890"/>
    <w:rsid w:val="00005DE2"/>
    <w:rsid w:val="00006757"/>
    <w:rsid w:val="000103D4"/>
    <w:rsid w:val="000112EA"/>
    <w:rsid w:val="000171EA"/>
    <w:rsid w:val="000176C9"/>
    <w:rsid w:val="000179B7"/>
    <w:rsid w:val="000237D0"/>
    <w:rsid w:val="00024516"/>
    <w:rsid w:val="000245C3"/>
    <w:rsid w:val="00031993"/>
    <w:rsid w:val="0003691E"/>
    <w:rsid w:val="000379A3"/>
    <w:rsid w:val="000473E5"/>
    <w:rsid w:val="00054963"/>
    <w:rsid w:val="000638A0"/>
    <w:rsid w:val="00063CED"/>
    <w:rsid w:val="000657D3"/>
    <w:rsid w:val="000662FA"/>
    <w:rsid w:val="00066D3A"/>
    <w:rsid w:val="00077537"/>
    <w:rsid w:val="00095B19"/>
    <w:rsid w:val="000A1316"/>
    <w:rsid w:val="000A6D08"/>
    <w:rsid w:val="000B04D9"/>
    <w:rsid w:val="000B151C"/>
    <w:rsid w:val="000B7591"/>
    <w:rsid w:val="000C1004"/>
    <w:rsid w:val="000C634E"/>
    <w:rsid w:val="000C7707"/>
    <w:rsid w:val="000D0C1D"/>
    <w:rsid w:val="000D2B62"/>
    <w:rsid w:val="000D3B2E"/>
    <w:rsid w:val="000D3B4A"/>
    <w:rsid w:val="000D54F0"/>
    <w:rsid w:val="000E0859"/>
    <w:rsid w:val="000E5475"/>
    <w:rsid w:val="000F6A68"/>
    <w:rsid w:val="000F7D08"/>
    <w:rsid w:val="001000FF"/>
    <w:rsid w:val="001044D9"/>
    <w:rsid w:val="00110F26"/>
    <w:rsid w:val="00111A7E"/>
    <w:rsid w:val="00114D68"/>
    <w:rsid w:val="00121D89"/>
    <w:rsid w:val="00122562"/>
    <w:rsid w:val="00123266"/>
    <w:rsid w:val="00126ACF"/>
    <w:rsid w:val="00130A54"/>
    <w:rsid w:val="00131B7A"/>
    <w:rsid w:val="0013292D"/>
    <w:rsid w:val="00133C49"/>
    <w:rsid w:val="00140376"/>
    <w:rsid w:val="00141490"/>
    <w:rsid w:val="001429D0"/>
    <w:rsid w:val="00143AA4"/>
    <w:rsid w:val="0015286B"/>
    <w:rsid w:val="001531AA"/>
    <w:rsid w:val="00157166"/>
    <w:rsid w:val="0016108D"/>
    <w:rsid w:val="00161DB8"/>
    <w:rsid w:val="0016248D"/>
    <w:rsid w:val="001635FA"/>
    <w:rsid w:val="001676AE"/>
    <w:rsid w:val="00170C57"/>
    <w:rsid w:val="0017355C"/>
    <w:rsid w:val="00175F97"/>
    <w:rsid w:val="0017699C"/>
    <w:rsid w:val="001810A7"/>
    <w:rsid w:val="00192605"/>
    <w:rsid w:val="001964A0"/>
    <w:rsid w:val="001972F4"/>
    <w:rsid w:val="00197BEB"/>
    <w:rsid w:val="001A720E"/>
    <w:rsid w:val="001B22C5"/>
    <w:rsid w:val="001B5983"/>
    <w:rsid w:val="001C23F7"/>
    <w:rsid w:val="001C4D59"/>
    <w:rsid w:val="001C4DED"/>
    <w:rsid w:val="001D1F34"/>
    <w:rsid w:val="001D3C47"/>
    <w:rsid w:val="001D65FE"/>
    <w:rsid w:val="001E43CF"/>
    <w:rsid w:val="001E4871"/>
    <w:rsid w:val="001E65A4"/>
    <w:rsid w:val="001E7982"/>
    <w:rsid w:val="001F1628"/>
    <w:rsid w:val="002144F4"/>
    <w:rsid w:val="00222657"/>
    <w:rsid w:val="002237A8"/>
    <w:rsid w:val="0022385D"/>
    <w:rsid w:val="00227F0E"/>
    <w:rsid w:val="002318B0"/>
    <w:rsid w:val="002475F4"/>
    <w:rsid w:val="0025036B"/>
    <w:rsid w:val="00255689"/>
    <w:rsid w:val="002557CB"/>
    <w:rsid w:val="00256D0E"/>
    <w:rsid w:val="00256F72"/>
    <w:rsid w:val="00257020"/>
    <w:rsid w:val="002641FD"/>
    <w:rsid w:val="002643B3"/>
    <w:rsid w:val="002656E4"/>
    <w:rsid w:val="00274052"/>
    <w:rsid w:val="00276DB1"/>
    <w:rsid w:val="0027749A"/>
    <w:rsid w:val="00277F85"/>
    <w:rsid w:val="002813A6"/>
    <w:rsid w:val="00282620"/>
    <w:rsid w:val="002828A7"/>
    <w:rsid w:val="00283D10"/>
    <w:rsid w:val="00284477"/>
    <w:rsid w:val="002845DD"/>
    <w:rsid w:val="002900DD"/>
    <w:rsid w:val="00290F6A"/>
    <w:rsid w:val="00290F6B"/>
    <w:rsid w:val="002951E9"/>
    <w:rsid w:val="002B1302"/>
    <w:rsid w:val="002B29D2"/>
    <w:rsid w:val="002B2A84"/>
    <w:rsid w:val="002B41ED"/>
    <w:rsid w:val="002C294F"/>
    <w:rsid w:val="002C382D"/>
    <w:rsid w:val="002C5990"/>
    <w:rsid w:val="002D3DE2"/>
    <w:rsid w:val="002E08FE"/>
    <w:rsid w:val="002E5367"/>
    <w:rsid w:val="002E58E3"/>
    <w:rsid w:val="002F0194"/>
    <w:rsid w:val="002F0696"/>
    <w:rsid w:val="002F116F"/>
    <w:rsid w:val="002F1B5A"/>
    <w:rsid w:val="002F3798"/>
    <w:rsid w:val="002F5662"/>
    <w:rsid w:val="002F7CFD"/>
    <w:rsid w:val="00300C88"/>
    <w:rsid w:val="00301DF9"/>
    <w:rsid w:val="0030216C"/>
    <w:rsid w:val="00302580"/>
    <w:rsid w:val="003050E3"/>
    <w:rsid w:val="00314D6C"/>
    <w:rsid w:val="00315BFE"/>
    <w:rsid w:val="00331400"/>
    <w:rsid w:val="00332E77"/>
    <w:rsid w:val="003330A8"/>
    <w:rsid w:val="00333210"/>
    <w:rsid w:val="00333267"/>
    <w:rsid w:val="00335550"/>
    <w:rsid w:val="00337218"/>
    <w:rsid w:val="003378FF"/>
    <w:rsid w:val="00340ECA"/>
    <w:rsid w:val="003445CB"/>
    <w:rsid w:val="0034602C"/>
    <w:rsid w:val="00351371"/>
    <w:rsid w:val="00354CAE"/>
    <w:rsid w:val="00355FA5"/>
    <w:rsid w:val="0036059C"/>
    <w:rsid w:val="00363E22"/>
    <w:rsid w:val="003647D6"/>
    <w:rsid w:val="00365D02"/>
    <w:rsid w:val="003673E8"/>
    <w:rsid w:val="00376C2E"/>
    <w:rsid w:val="003805B2"/>
    <w:rsid w:val="0038158D"/>
    <w:rsid w:val="00381CF5"/>
    <w:rsid w:val="003841AE"/>
    <w:rsid w:val="0039097E"/>
    <w:rsid w:val="00392DCD"/>
    <w:rsid w:val="00394830"/>
    <w:rsid w:val="003A10EB"/>
    <w:rsid w:val="003A4E9C"/>
    <w:rsid w:val="003A7F67"/>
    <w:rsid w:val="003B1C66"/>
    <w:rsid w:val="003B3138"/>
    <w:rsid w:val="003C2E8C"/>
    <w:rsid w:val="003C6164"/>
    <w:rsid w:val="003C716B"/>
    <w:rsid w:val="003D1CC0"/>
    <w:rsid w:val="003D2295"/>
    <w:rsid w:val="003E0003"/>
    <w:rsid w:val="003E001E"/>
    <w:rsid w:val="003E09D1"/>
    <w:rsid w:val="003E1BB9"/>
    <w:rsid w:val="003E274D"/>
    <w:rsid w:val="003E27DE"/>
    <w:rsid w:val="003E3404"/>
    <w:rsid w:val="003E5AC7"/>
    <w:rsid w:val="003F2A57"/>
    <w:rsid w:val="003F2B17"/>
    <w:rsid w:val="003F3CFF"/>
    <w:rsid w:val="003F7B14"/>
    <w:rsid w:val="004052A1"/>
    <w:rsid w:val="0041077E"/>
    <w:rsid w:val="00410A90"/>
    <w:rsid w:val="00412E35"/>
    <w:rsid w:val="00414DC2"/>
    <w:rsid w:val="00417B4F"/>
    <w:rsid w:val="00424220"/>
    <w:rsid w:val="00424DE2"/>
    <w:rsid w:val="00425109"/>
    <w:rsid w:val="00427022"/>
    <w:rsid w:val="004273E4"/>
    <w:rsid w:val="00427F56"/>
    <w:rsid w:val="00440E28"/>
    <w:rsid w:val="004501DA"/>
    <w:rsid w:val="00455ED6"/>
    <w:rsid w:val="00465201"/>
    <w:rsid w:val="00466512"/>
    <w:rsid w:val="00471A7C"/>
    <w:rsid w:val="00474FB2"/>
    <w:rsid w:val="0047681F"/>
    <w:rsid w:val="004819B8"/>
    <w:rsid w:val="00485C68"/>
    <w:rsid w:val="004906CC"/>
    <w:rsid w:val="00493DB3"/>
    <w:rsid w:val="004A1158"/>
    <w:rsid w:val="004A2958"/>
    <w:rsid w:val="004A7488"/>
    <w:rsid w:val="004A79BC"/>
    <w:rsid w:val="004B11B4"/>
    <w:rsid w:val="004C0DD7"/>
    <w:rsid w:val="004C118F"/>
    <w:rsid w:val="004C3B6D"/>
    <w:rsid w:val="004C4CAB"/>
    <w:rsid w:val="004C5F5A"/>
    <w:rsid w:val="004C6F57"/>
    <w:rsid w:val="004C7A2F"/>
    <w:rsid w:val="004C7BB2"/>
    <w:rsid w:val="004D03D1"/>
    <w:rsid w:val="004D3D17"/>
    <w:rsid w:val="004D4087"/>
    <w:rsid w:val="004E1993"/>
    <w:rsid w:val="004E456C"/>
    <w:rsid w:val="004E6971"/>
    <w:rsid w:val="004F27D4"/>
    <w:rsid w:val="004F3111"/>
    <w:rsid w:val="004F4517"/>
    <w:rsid w:val="00500843"/>
    <w:rsid w:val="00500F27"/>
    <w:rsid w:val="00501C3D"/>
    <w:rsid w:val="005020D2"/>
    <w:rsid w:val="0050279B"/>
    <w:rsid w:val="00504281"/>
    <w:rsid w:val="005107E0"/>
    <w:rsid w:val="00516969"/>
    <w:rsid w:val="00521625"/>
    <w:rsid w:val="0052284A"/>
    <w:rsid w:val="00524546"/>
    <w:rsid w:val="00524DC7"/>
    <w:rsid w:val="00525F5B"/>
    <w:rsid w:val="0053019E"/>
    <w:rsid w:val="00531814"/>
    <w:rsid w:val="005318DA"/>
    <w:rsid w:val="00537D58"/>
    <w:rsid w:val="00540810"/>
    <w:rsid w:val="005411FF"/>
    <w:rsid w:val="00542AEB"/>
    <w:rsid w:val="00550B92"/>
    <w:rsid w:val="00570405"/>
    <w:rsid w:val="00571894"/>
    <w:rsid w:val="00574883"/>
    <w:rsid w:val="00581AB1"/>
    <w:rsid w:val="005854B8"/>
    <w:rsid w:val="00585E1B"/>
    <w:rsid w:val="00585F06"/>
    <w:rsid w:val="005876D2"/>
    <w:rsid w:val="00587779"/>
    <w:rsid w:val="00590910"/>
    <w:rsid w:val="0059713A"/>
    <w:rsid w:val="00597C3C"/>
    <w:rsid w:val="005A0C35"/>
    <w:rsid w:val="005B3EDE"/>
    <w:rsid w:val="005B48A7"/>
    <w:rsid w:val="005B6821"/>
    <w:rsid w:val="005C0834"/>
    <w:rsid w:val="005C4205"/>
    <w:rsid w:val="005D231A"/>
    <w:rsid w:val="005D4135"/>
    <w:rsid w:val="005D5223"/>
    <w:rsid w:val="005D5824"/>
    <w:rsid w:val="005D6477"/>
    <w:rsid w:val="005D758A"/>
    <w:rsid w:val="005E4152"/>
    <w:rsid w:val="005E4FDA"/>
    <w:rsid w:val="005E5866"/>
    <w:rsid w:val="005E61CF"/>
    <w:rsid w:val="005E67B7"/>
    <w:rsid w:val="005E6E09"/>
    <w:rsid w:val="005F0124"/>
    <w:rsid w:val="005F2A02"/>
    <w:rsid w:val="005F3E2F"/>
    <w:rsid w:val="005F5225"/>
    <w:rsid w:val="005F7A22"/>
    <w:rsid w:val="00602B2D"/>
    <w:rsid w:val="006125B8"/>
    <w:rsid w:val="00614A88"/>
    <w:rsid w:val="006163CA"/>
    <w:rsid w:val="00626E0C"/>
    <w:rsid w:val="00632338"/>
    <w:rsid w:val="0064068E"/>
    <w:rsid w:val="00640BDD"/>
    <w:rsid w:val="006470EB"/>
    <w:rsid w:val="00653C40"/>
    <w:rsid w:val="00655128"/>
    <w:rsid w:val="00656116"/>
    <w:rsid w:val="00661A77"/>
    <w:rsid w:val="00662213"/>
    <w:rsid w:val="00665172"/>
    <w:rsid w:val="006715D0"/>
    <w:rsid w:val="0069322D"/>
    <w:rsid w:val="00696FAB"/>
    <w:rsid w:val="006B6C90"/>
    <w:rsid w:val="006B7206"/>
    <w:rsid w:val="006D0771"/>
    <w:rsid w:val="006D7207"/>
    <w:rsid w:val="006E32BE"/>
    <w:rsid w:val="006E51FF"/>
    <w:rsid w:val="006F35BE"/>
    <w:rsid w:val="006F5ABA"/>
    <w:rsid w:val="00702606"/>
    <w:rsid w:val="00702948"/>
    <w:rsid w:val="00712D36"/>
    <w:rsid w:val="00712E8E"/>
    <w:rsid w:val="00717C49"/>
    <w:rsid w:val="0072269D"/>
    <w:rsid w:val="00722D29"/>
    <w:rsid w:val="00724B93"/>
    <w:rsid w:val="00724C39"/>
    <w:rsid w:val="00746AF9"/>
    <w:rsid w:val="007476ED"/>
    <w:rsid w:val="0075023F"/>
    <w:rsid w:val="00750668"/>
    <w:rsid w:val="0075258A"/>
    <w:rsid w:val="007567AD"/>
    <w:rsid w:val="00760D4B"/>
    <w:rsid w:val="00762D85"/>
    <w:rsid w:val="00770251"/>
    <w:rsid w:val="00772404"/>
    <w:rsid w:val="00772BFE"/>
    <w:rsid w:val="00774C74"/>
    <w:rsid w:val="00777F97"/>
    <w:rsid w:val="00781F64"/>
    <w:rsid w:val="00792820"/>
    <w:rsid w:val="00792E97"/>
    <w:rsid w:val="0079320B"/>
    <w:rsid w:val="00794897"/>
    <w:rsid w:val="007979FE"/>
    <w:rsid w:val="007A0322"/>
    <w:rsid w:val="007A0AB8"/>
    <w:rsid w:val="007A5362"/>
    <w:rsid w:val="007A718B"/>
    <w:rsid w:val="007A73BF"/>
    <w:rsid w:val="007B09A5"/>
    <w:rsid w:val="007B2744"/>
    <w:rsid w:val="007B4581"/>
    <w:rsid w:val="007C5DAC"/>
    <w:rsid w:val="007C7E1E"/>
    <w:rsid w:val="007D1DCE"/>
    <w:rsid w:val="007D2A93"/>
    <w:rsid w:val="007F03F0"/>
    <w:rsid w:val="007F34A3"/>
    <w:rsid w:val="007F3A7B"/>
    <w:rsid w:val="007F4161"/>
    <w:rsid w:val="007F7484"/>
    <w:rsid w:val="00803357"/>
    <w:rsid w:val="008036CA"/>
    <w:rsid w:val="008063E9"/>
    <w:rsid w:val="008130D1"/>
    <w:rsid w:val="008208CD"/>
    <w:rsid w:val="00821C3E"/>
    <w:rsid w:val="008251E3"/>
    <w:rsid w:val="00832C47"/>
    <w:rsid w:val="00836D68"/>
    <w:rsid w:val="00842E0D"/>
    <w:rsid w:val="00851405"/>
    <w:rsid w:val="0085486F"/>
    <w:rsid w:val="00857F24"/>
    <w:rsid w:val="00863B30"/>
    <w:rsid w:val="00870992"/>
    <w:rsid w:val="00873CCA"/>
    <w:rsid w:val="008741F8"/>
    <w:rsid w:val="00874BA9"/>
    <w:rsid w:val="00883589"/>
    <w:rsid w:val="00885B1D"/>
    <w:rsid w:val="00892CCB"/>
    <w:rsid w:val="00894156"/>
    <w:rsid w:val="008972F7"/>
    <w:rsid w:val="00897F81"/>
    <w:rsid w:val="008A30B3"/>
    <w:rsid w:val="008A33AA"/>
    <w:rsid w:val="008A5F3B"/>
    <w:rsid w:val="008A6ADA"/>
    <w:rsid w:val="008B4039"/>
    <w:rsid w:val="008B5F64"/>
    <w:rsid w:val="008C01FD"/>
    <w:rsid w:val="008C2AA7"/>
    <w:rsid w:val="008D1261"/>
    <w:rsid w:val="008D4C39"/>
    <w:rsid w:val="008D6E19"/>
    <w:rsid w:val="008F3786"/>
    <w:rsid w:val="008F531D"/>
    <w:rsid w:val="008F7941"/>
    <w:rsid w:val="009026E0"/>
    <w:rsid w:val="00917A47"/>
    <w:rsid w:val="009235D6"/>
    <w:rsid w:val="0093671E"/>
    <w:rsid w:val="00944709"/>
    <w:rsid w:val="00953502"/>
    <w:rsid w:val="0095710A"/>
    <w:rsid w:val="00960B4E"/>
    <w:rsid w:val="00962C02"/>
    <w:rsid w:val="00962F83"/>
    <w:rsid w:val="00964338"/>
    <w:rsid w:val="009675D7"/>
    <w:rsid w:val="00973351"/>
    <w:rsid w:val="009738C5"/>
    <w:rsid w:val="009766AE"/>
    <w:rsid w:val="00983F2C"/>
    <w:rsid w:val="0098529E"/>
    <w:rsid w:val="009872D1"/>
    <w:rsid w:val="00993273"/>
    <w:rsid w:val="00995D7A"/>
    <w:rsid w:val="009A3325"/>
    <w:rsid w:val="009A3D60"/>
    <w:rsid w:val="009A76E1"/>
    <w:rsid w:val="009B0E6F"/>
    <w:rsid w:val="009B17E5"/>
    <w:rsid w:val="009B6D0D"/>
    <w:rsid w:val="009B712F"/>
    <w:rsid w:val="009C31AE"/>
    <w:rsid w:val="009E333F"/>
    <w:rsid w:val="00A00074"/>
    <w:rsid w:val="00A00239"/>
    <w:rsid w:val="00A0290B"/>
    <w:rsid w:val="00A02D75"/>
    <w:rsid w:val="00A0454D"/>
    <w:rsid w:val="00A04EF7"/>
    <w:rsid w:val="00A05748"/>
    <w:rsid w:val="00A11313"/>
    <w:rsid w:val="00A1289C"/>
    <w:rsid w:val="00A2151A"/>
    <w:rsid w:val="00A23168"/>
    <w:rsid w:val="00A321C8"/>
    <w:rsid w:val="00A325F6"/>
    <w:rsid w:val="00A40616"/>
    <w:rsid w:val="00A41550"/>
    <w:rsid w:val="00A437C3"/>
    <w:rsid w:val="00A501F0"/>
    <w:rsid w:val="00A52580"/>
    <w:rsid w:val="00A52CFC"/>
    <w:rsid w:val="00A6139A"/>
    <w:rsid w:val="00A6565D"/>
    <w:rsid w:val="00A6789C"/>
    <w:rsid w:val="00A74DCE"/>
    <w:rsid w:val="00A7566A"/>
    <w:rsid w:val="00A76B37"/>
    <w:rsid w:val="00A878AC"/>
    <w:rsid w:val="00A9098C"/>
    <w:rsid w:val="00A937DA"/>
    <w:rsid w:val="00AA1816"/>
    <w:rsid w:val="00AA7855"/>
    <w:rsid w:val="00AB2B88"/>
    <w:rsid w:val="00AB7C3E"/>
    <w:rsid w:val="00AC2DBC"/>
    <w:rsid w:val="00AC7E76"/>
    <w:rsid w:val="00AD3A1B"/>
    <w:rsid w:val="00AD6EC7"/>
    <w:rsid w:val="00AE4C73"/>
    <w:rsid w:val="00AF1574"/>
    <w:rsid w:val="00AF4A44"/>
    <w:rsid w:val="00B0001E"/>
    <w:rsid w:val="00B0100E"/>
    <w:rsid w:val="00B0265C"/>
    <w:rsid w:val="00B031FB"/>
    <w:rsid w:val="00B0647D"/>
    <w:rsid w:val="00B158CD"/>
    <w:rsid w:val="00B17C32"/>
    <w:rsid w:val="00B210B7"/>
    <w:rsid w:val="00B23D5D"/>
    <w:rsid w:val="00B35060"/>
    <w:rsid w:val="00B37A78"/>
    <w:rsid w:val="00B412D5"/>
    <w:rsid w:val="00B41458"/>
    <w:rsid w:val="00B42FD8"/>
    <w:rsid w:val="00B4519F"/>
    <w:rsid w:val="00B47194"/>
    <w:rsid w:val="00B5402F"/>
    <w:rsid w:val="00B60046"/>
    <w:rsid w:val="00B6556C"/>
    <w:rsid w:val="00B66A7E"/>
    <w:rsid w:val="00B7006A"/>
    <w:rsid w:val="00B70A98"/>
    <w:rsid w:val="00B74A67"/>
    <w:rsid w:val="00B76444"/>
    <w:rsid w:val="00B768FB"/>
    <w:rsid w:val="00B85065"/>
    <w:rsid w:val="00B87281"/>
    <w:rsid w:val="00B874C6"/>
    <w:rsid w:val="00B8765E"/>
    <w:rsid w:val="00B9134D"/>
    <w:rsid w:val="00B91D21"/>
    <w:rsid w:val="00B95F73"/>
    <w:rsid w:val="00BA4736"/>
    <w:rsid w:val="00BA6BFB"/>
    <w:rsid w:val="00BB182A"/>
    <w:rsid w:val="00BB3289"/>
    <w:rsid w:val="00BD5312"/>
    <w:rsid w:val="00BD771A"/>
    <w:rsid w:val="00BD779D"/>
    <w:rsid w:val="00BE28EC"/>
    <w:rsid w:val="00BE7535"/>
    <w:rsid w:val="00BF0D39"/>
    <w:rsid w:val="00BF1BDC"/>
    <w:rsid w:val="00BF1C8C"/>
    <w:rsid w:val="00C0136C"/>
    <w:rsid w:val="00C02117"/>
    <w:rsid w:val="00C06E36"/>
    <w:rsid w:val="00C25E88"/>
    <w:rsid w:val="00C27D94"/>
    <w:rsid w:val="00C300BD"/>
    <w:rsid w:val="00C32972"/>
    <w:rsid w:val="00C3374B"/>
    <w:rsid w:val="00C341F9"/>
    <w:rsid w:val="00C34249"/>
    <w:rsid w:val="00C378E5"/>
    <w:rsid w:val="00C40134"/>
    <w:rsid w:val="00C41DC9"/>
    <w:rsid w:val="00C43D9E"/>
    <w:rsid w:val="00C50C88"/>
    <w:rsid w:val="00C50EF7"/>
    <w:rsid w:val="00C60A57"/>
    <w:rsid w:val="00C6380B"/>
    <w:rsid w:val="00C659B0"/>
    <w:rsid w:val="00C661B5"/>
    <w:rsid w:val="00C72DF2"/>
    <w:rsid w:val="00C7349A"/>
    <w:rsid w:val="00C73ED0"/>
    <w:rsid w:val="00C756BE"/>
    <w:rsid w:val="00C7659C"/>
    <w:rsid w:val="00C76F25"/>
    <w:rsid w:val="00C7759C"/>
    <w:rsid w:val="00C86EEC"/>
    <w:rsid w:val="00C97A01"/>
    <w:rsid w:val="00CA1552"/>
    <w:rsid w:val="00CA2509"/>
    <w:rsid w:val="00CA6E66"/>
    <w:rsid w:val="00CA7CD1"/>
    <w:rsid w:val="00CB29AD"/>
    <w:rsid w:val="00CB6484"/>
    <w:rsid w:val="00CB78F1"/>
    <w:rsid w:val="00CB7C23"/>
    <w:rsid w:val="00CB7EAA"/>
    <w:rsid w:val="00CC052B"/>
    <w:rsid w:val="00CC4D95"/>
    <w:rsid w:val="00CE13DE"/>
    <w:rsid w:val="00CF4344"/>
    <w:rsid w:val="00D024B1"/>
    <w:rsid w:val="00D11793"/>
    <w:rsid w:val="00D154C6"/>
    <w:rsid w:val="00D1712C"/>
    <w:rsid w:val="00D2083F"/>
    <w:rsid w:val="00D218BE"/>
    <w:rsid w:val="00D23A9E"/>
    <w:rsid w:val="00D23B1A"/>
    <w:rsid w:val="00D25809"/>
    <w:rsid w:val="00D30CC0"/>
    <w:rsid w:val="00D3189B"/>
    <w:rsid w:val="00D413E9"/>
    <w:rsid w:val="00D42EF6"/>
    <w:rsid w:val="00D432AB"/>
    <w:rsid w:val="00D457F0"/>
    <w:rsid w:val="00D45E70"/>
    <w:rsid w:val="00D52EFA"/>
    <w:rsid w:val="00D57F82"/>
    <w:rsid w:val="00D6298F"/>
    <w:rsid w:val="00D74041"/>
    <w:rsid w:val="00D741BB"/>
    <w:rsid w:val="00D7693B"/>
    <w:rsid w:val="00D76FDC"/>
    <w:rsid w:val="00D87075"/>
    <w:rsid w:val="00D9237B"/>
    <w:rsid w:val="00D92911"/>
    <w:rsid w:val="00D935EC"/>
    <w:rsid w:val="00DA09A7"/>
    <w:rsid w:val="00DA5A67"/>
    <w:rsid w:val="00DA6DBF"/>
    <w:rsid w:val="00DB320A"/>
    <w:rsid w:val="00DB4948"/>
    <w:rsid w:val="00DB63F8"/>
    <w:rsid w:val="00DC37E0"/>
    <w:rsid w:val="00DC43B6"/>
    <w:rsid w:val="00DC4F0D"/>
    <w:rsid w:val="00DD0715"/>
    <w:rsid w:val="00DD0CE9"/>
    <w:rsid w:val="00DE0229"/>
    <w:rsid w:val="00DE13B0"/>
    <w:rsid w:val="00DE49DF"/>
    <w:rsid w:val="00DE5B98"/>
    <w:rsid w:val="00DF1619"/>
    <w:rsid w:val="00DF3DE7"/>
    <w:rsid w:val="00DF4F42"/>
    <w:rsid w:val="00E012AD"/>
    <w:rsid w:val="00E01CF0"/>
    <w:rsid w:val="00E043A3"/>
    <w:rsid w:val="00E05D67"/>
    <w:rsid w:val="00E06C5A"/>
    <w:rsid w:val="00E122E8"/>
    <w:rsid w:val="00E15179"/>
    <w:rsid w:val="00E23157"/>
    <w:rsid w:val="00E2744C"/>
    <w:rsid w:val="00E31744"/>
    <w:rsid w:val="00E3455A"/>
    <w:rsid w:val="00E34DC1"/>
    <w:rsid w:val="00E50E52"/>
    <w:rsid w:val="00E53C83"/>
    <w:rsid w:val="00E60B5A"/>
    <w:rsid w:val="00E748E8"/>
    <w:rsid w:val="00E75A7A"/>
    <w:rsid w:val="00E80EAE"/>
    <w:rsid w:val="00E85C65"/>
    <w:rsid w:val="00E90860"/>
    <w:rsid w:val="00EA341D"/>
    <w:rsid w:val="00EA3C23"/>
    <w:rsid w:val="00EA4AE4"/>
    <w:rsid w:val="00EA6D79"/>
    <w:rsid w:val="00EB43F8"/>
    <w:rsid w:val="00EB5439"/>
    <w:rsid w:val="00EC07D4"/>
    <w:rsid w:val="00EC79F6"/>
    <w:rsid w:val="00ED005D"/>
    <w:rsid w:val="00ED02A3"/>
    <w:rsid w:val="00ED0844"/>
    <w:rsid w:val="00ED3B0C"/>
    <w:rsid w:val="00ED4C70"/>
    <w:rsid w:val="00EE1FE8"/>
    <w:rsid w:val="00EE4B80"/>
    <w:rsid w:val="00EE688D"/>
    <w:rsid w:val="00EF4AD0"/>
    <w:rsid w:val="00EF7026"/>
    <w:rsid w:val="00F009C6"/>
    <w:rsid w:val="00F05650"/>
    <w:rsid w:val="00F118B9"/>
    <w:rsid w:val="00F1315A"/>
    <w:rsid w:val="00F1688D"/>
    <w:rsid w:val="00F2194C"/>
    <w:rsid w:val="00F223A6"/>
    <w:rsid w:val="00F2351C"/>
    <w:rsid w:val="00F24BD8"/>
    <w:rsid w:val="00F255B7"/>
    <w:rsid w:val="00F3029F"/>
    <w:rsid w:val="00F3335C"/>
    <w:rsid w:val="00F33A9E"/>
    <w:rsid w:val="00F37D04"/>
    <w:rsid w:val="00F4388D"/>
    <w:rsid w:val="00F46576"/>
    <w:rsid w:val="00F51193"/>
    <w:rsid w:val="00F547F6"/>
    <w:rsid w:val="00F62CBA"/>
    <w:rsid w:val="00F62DE3"/>
    <w:rsid w:val="00F654DE"/>
    <w:rsid w:val="00F74B92"/>
    <w:rsid w:val="00F76CC1"/>
    <w:rsid w:val="00F77253"/>
    <w:rsid w:val="00F77910"/>
    <w:rsid w:val="00F85B14"/>
    <w:rsid w:val="00F86B7E"/>
    <w:rsid w:val="00F874A8"/>
    <w:rsid w:val="00F9280A"/>
    <w:rsid w:val="00F92E78"/>
    <w:rsid w:val="00F92F25"/>
    <w:rsid w:val="00F93A63"/>
    <w:rsid w:val="00F93D74"/>
    <w:rsid w:val="00F95863"/>
    <w:rsid w:val="00FA2FED"/>
    <w:rsid w:val="00FB1E25"/>
    <w:rsid w:val="00FC4D9E"/>
    <w:rsid w:val="00FC7C06"/>
    <w:rsid w:val="00FD1A74"/>
    <w:rsid w:val="00FD4353"/>
    <w:rsid w:val="00FE1DA5"/>
    <w:rsid w:val="00FE43E5"/>
    <w:rsid w:val="00FE4E58"/>
    <w:rsid w:val="00FE76C0"/>
    <w:rsid w:val="00FF2F04"/>
    <w:rsid w:val="00FF4A5E"/>
    <w:rsid w:val="00FF67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309C5"/>
  <w15:docId w15:val="{318BBC9F-8809-4E73-B760-E8BA3023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link w:val="Heading1Char"/>
    <w:uiPriority w:val="9"/>
    <w:qFormat/>
    <w:pPr>
      <w:tabs>
        <w:tab w:val="left" w:pos="720"/>
      </w:tabs>
      <w:spacing w:after="240"/>
      <w:outlineLvl w:val="0"/>
    </w:pPr>
    <w:rPr>
      <w:kern w:val="28"/>
    </w:rPr>
  </w:style>
  <w:style w:type="paragraph" w:styleId="Heading2">
    <w:name w:val="heading 2"/>
    <w:next w:val="Normal"/>
    <w:link w:val="Heading2Char"/>
    <w:uiPriority w:val="9"/>
    <w:unhideWhenUsed/>
    <w:qFormat/>
    <w:rsid w:val="00351371"/>
    <w:pPr>
      <w:keepNext/>
      <w:keepLines/>
      <w:spacing w:after="5" w:line="250" w:lineRule="auto"/>
      <w:ind w:left="18" w:right="303" w:hanging="10"/>
      <w:outlineLvl w:val="1"/>
    </w:pPr>
    <w:rPr>
      <w:rFonts w:ascii="Arial" w:eastAsia="Arial" w:hAnsi="Arial" w:cs="Arial"/>
      <w:b/>
      <w:color w:val="000000"/>
      <w:sz w:val="24"/>
      <w:szCs w:val="22"/>
    </w:rPr>
  </w:style>
  <w:style w:type="paragraph" w:styleId="Heading3">
    <w:name w:val="heading 3"/>
    <w:next w:val="Normal"/>
    <w:link w:val="Heading3Char"/>
    <w:uiPriority w:val="9"/>
    <w:unhideWhenUsed/>
    <w:qFormat/>
    <w:rsid w:val="00351371"/>
    <w:pPr>
      <w:keepNext/>
      <w:keepLines/>
      <w:spacing w:after="9" w:line="250" w:lineRule="auto"/>
      <w:ind w:left="10" w:hanging="10"/>
      <w:outlineLvl w:val="2"/>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style>
  <w:style w:type="paragraph" w:customStyle="1" w:styleId="ClassHeader">
    <w:name w:val="ClassHeader"/>
    <w:basedOn w:val="Header"/>
    <w:pPr>
      <w:jc w:val="center"/>
    </w:pPr>
    <w:rPr>
      <w:b/>
    </w:rPr>
  </w:style>
  <w:style w:type="paragraph" w:customStyle="1" w:styleId="PageNumFooter">
    <w:name w:val="PageNumFooter"/>
    <w:basedOn w:val="Footer"/>
    <w:pPr>
      <w:spacing w:after="240"/>
      <w:jc w:val="center"/>
    </w:pPr>
  </w:style>
  <w:style w:type="paragraph" w:customStyle="1" w:styleId="ClassFooter">
    <w:name w:val="ClassFooter"/>
    <w:basedOn w:val="Footer"/>
    <w:pPr>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39"/>
    <w:rsid w:val="00C73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097E"/>
    <w:rPr>
      <w:color w:val="0000FF"/>
      <w:u w:val="single"/>
    </w:rPr>
  </w:style>
  <w:style w:type="paragraph" w:styleId="BalloonText">
    <w:name w:val="Balloon Text"/>
    <w:basedOn w:val="Normal"/>
    <w:semiHidden/>
    <w:rsid w:val="00C40134"/>
    <w:rPr>
      <w:rFonts w:ascii="Tahoma" w:hAnsi="Tahoma" w:cs="Tahoma"/>
      <w:sz w:val="16"/>
      <w:szCs w:val="16"/>
    </w:rPr>
  </w:style>
  <w:style w:type="character" w:styleId="UnresolvedMention">
    <w:name w:val="Unresolved Mention"/>
    <w:basedOn w:val="DefaultParagraphFont"/>
    <w:uiPriority w:val="99"/>
    <w:semiHidden/>
    <w:unhideWhenUsed/>
    <w:rsid w:val="00D154C6"/>
    <w:rPr>
      <w:color w:val="605E5C"/>
      <w:shd w:val="clear" w:color="auto" w:fill="E1DFDD"/>
    </w:rPr>
  </w:style>
  <w:style w:type="paragraph" w:styleId="ListParagraph">
    <w:name w:val="List Paragraph"/>
    <w:basedOn w:val="Normal"/>
    <w:uiPriority w:val="34"/>
    <w:qFormat/>
    <w:rsid w:val="00D87075"/>
    <w:pPr>
      <w:ind w:left="720"/>
      <w:contextualSpacing/>
    </w:pPr>
  </w:style>
  <w:style w:type="character" w:customStyle="1" w:styleId="FooterChar">
    <w:name w:val="Footer Char"/>
    <w:basedOn w:val="DefaultParagraphFont"/>
    <w:link w:val="Footer"/>
    <w:uiPriority w:val="99"/>
    <w:rsid w:val="00E75A7A"/>
    <w:rPr>
      <w:sz w:val="24"/>
      <w:lang w:eastAsia="en-US"/>
    </w:rPr>
  </w:style>
  <w:style w:type="paragraph" w:styleId="FootnoteText">
    <w:name w:val="footnote text"/>
    <w:basedOn w:val="Normal"/>
    <w:link w:val="FootnoteTextChar"/>
    <w:uiPriority w:val="99"/>
    <w:semiHidden/>
    <w:unhideWhenUsed/>
    <w:rsid w:val="0098529E"/>
    <w:pPr>
      <w:ind w:left="357" w:hanging="357"/>
      <w:jc w:val="both"/>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8529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8529E"/>
    <w:rPr>
      <w:vertAlign w:val="superscript"/>
    </w:rPr>
  </w:style>
  <w:style w:type="character" w:customStyle="1" w:styleId="Heading2Char">
    <w:name w:val="Heading 2 Char"/>
    <w:basedOn w:val="DefaultParagraphFont"/>
    <w:link w:val="Heading2"/>
    <w:uiPriority w:val="9"/>
    <w:rsid w:val="00351371"/>
    <w:rPr>
      <w:rFonts w:ascii="Arial" w:eastAsia="Arial" w:hAnsi="Arial" w:cs="Arial"/>
      <w:b/>
      <w:color w:val="000000"/>
      <w:sz w:val="24"/>
      <w:szCs w:val="22"/>
    </w:rPr>
  </w:style>
  <w:style w:type="character" w:customStyle="1" w:styleId="Heading3Char">
    <w:name w:val="Heading 3 Char"/>
    <w:basedOn w:val="DefaultParagraphFont"/>
    <w:link w:val="Heading3"/>
    <w:uiPriority w:val="9"/>
    <w:rsid w:val="00351371"/>
    <w:rPr>
      <w:rFonts w:ascii="Arial" w:eastAsia="Arial" w:hAnsi="Arial" w:cs="Arial"/>
      <w:b/>
      <w:color w:val="000000"/>
      <w:sz w:val="22"/>
      <w:szCs w:val="22"/>
    </w:rPr>
  </w:style>
  <w:style w:type="character" w:customStyle="1" w:styleId="Heading1Char">
    <w:name w:val="Heading 1 Char"/>
    <w:link w:val="Heading1"/>
    <w:uiPriority w:val="9"/>
    <w:rsid w:val="00351371"/>
    <w:rPr>
      <w:kern w:val="28"/>
      <w:sz w:val="24"/>
      <w:lang w:eastAsia="en-US"/>
    </w:rPr>
  </w:style>
  <w:style w:type="table" w:customStyle="1" w:styleId="TableGrid0">
    <w:name w:val="TableGrid"/>
    <w:rsid w:val="0035137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B158CD"/>
    <w:pPr>
      <w:spacing w:before="100" w:beforeAutospacing="1" w:after="100" w:afterAutospacing="1"/>
    </w:pPr>
    <w:rPr>
      <w:rFonts w:ascii="Calibri" w:eastAsiaTheme="minorHAnsi" w:hAnsi="Calibri" w:cs="Calibri"/>
      <w:sz w:val="22"/>
      <w:szCs w:val="22"/>
      <w:lang w:eastAsia="en-GB"/>
    </w:rPr>
  </w:style>
  <w:style w:type="paragraph" w:styleId="Revision">
    <w:name w:val="Revision"/>
    <w:hidden/>
    <w:uiPriority w:val="99"/>
    <w:semiHidden/>
    <w:rsid w:val="00F93D74"/>
    <w:rPr>
      <w:sz w:val="24"/>
      <w:lang w:eastAsia="en-US"/>
    </w:rPr>
  </w:style>
  <w:style w:type="character" w:customStyle="1" w:styleId="apple-tab-span">
    <w:name w:val="apple-tab-span"/>
    <w:basedOn w:val="DefaultParagraphFont"/>
    <w:rsid w:val="00132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6888">
      <w:bodyDiv w:val="1"/>
      <w:marLeft w:val="0"/>
      <w:marRight w:val="0"/>
      <w:marTop w:val="0"/>
      <w:marBottom w:val="0"/>
      <w:divBdr>
        <w:top w:val="none" w:sz="0" w:space="0" w:color="auto"/>
        <w:left w:val="none" w:sz="0" w:space="0" w:color="auto"/>
        <w:bottom w:val="none" w:sz="0" w:space="0" w:color="auto"/>
        <w:right w:val="none" w:sz="0" w:space="0" w:color="auto"/>
      </w:divBdr>
    </w:div>
    <w:div w:id="700978997">
      <w:bodyDiv w:val="1"/>
      <w:marLeft w:val="0"/>
      <w:marRight w:val="0"/>
      <w:marTop w:val="0"/>
      <w:marBottom w:val="0"/>
      <w:divBdr>
        <w:top w:val="none" w:sz="0" w:space="0" w:color="auto"/>
        <w:left w:val="none" w:sz="0" w:space="0" w:color="auto"/>
        <w:bottom w:val="none" w:sz="0" w:space="0" w:color="auto"/>
        <w:right w:val="none" w:sz="0" w:space="0" w:color="auto"/>
      </w:divBdr>
    </w:div>
    <w:div w:id="832913999">
      <w:bodyDiv w:val="1"/>
      <w:marLeft w:val="0"/>
      <w:marRight w:val="0"/>
      <w:marTop w:val="0"/>
      <w:marBottom w:val="0"/>
      <w:divBdr>
        <w:top w:val="none" w:sz="0" w:space="0" w:color="auto"/>
        <w:left w:val="none" w:sz="0" w:space="0" w:color="auto"/>
        <w:bottom w:val="none" w:sz="0" w:space="0" w:color="auto"/>
        <w:right w:val="none" w:sz="0" w:space="0" w:color="auto"/>
      </w:divBdr>
    </w:div>
    <w:div w:id="997732386">
      <w:bodyDiv w:val="1"/>
      <w:marLeft w:val="0"/>
      <w:marRight w:val="0"/>
      <w:marTop w:val="0"/>
      <w:marBottom w:val="0"/>
      <w:divBdr>
        <w:top w:val="none" w:sz="0" w:space="0" w:color="auto"/>
        <w:left w:val="none" w:sz="0" w:space="0" w:color="auto"/>
        <w:bottom w:val="none" w:sz="0" w:space="0" w:color="auto"/>
        <w:right w:val="none" w:sz="0" w:space="0" w:color="auto"/>
      </w:divBdr>
    </w:div>
    <w:div w:id="1018972455">
      <w:bodyDiv w:val="1"/>
      <w:marLeft w:val="0"/>
      <w:marRight w:val="0"/>
      <w:marTop w:val="0"/>
      <w:marBottom w:val="0"/>
      <w:divBdr>
        <w:top w:val="none" w:sz="0" w:space="0" w:color="auto"/>
        <w:left w:val="none" w:sz="0" w:space="0" w:color="auto"/>
        <w:bottom w:val="none" w:sz="0" w:space="0" w:color="auto"/>
        <w:right w:val="none" w:sz="0" w:space="0" w:color="auto"/>
      </w:divBdr>
    </w:div>
    <w:div w:id="1164012841">
      <w:bodyDiv w:val="1"/>
      <w:marLeft w:val="0"/>
      <w:marRight w:val="0"/>
      <w:marTop w:val="0"/>
      <w:marBottom w:val="0"/>
      <w:divBdr>
        <w:top w:val="none" w:sz="0" w:space="0" w:color="auto"/>
        <w:left w:val="none" w:sz="0" w:space="0" w:color="auto"/>
        <w:bottom w:val="none" w:sz="0" w:space="0" w:color="auto"/>
        <w:right w:val="none" w:sz="0" w:space="0" w:color="auto"/>
      </w:divBdr>
    </w:div>
    <w:div w:id="1188299402">
      <w:bodyDiv w:val="1"/>
      <w:marLeft w:val="0"/>
      <w:marRight w:val="0"/>
      <w:marTop w:val="0"/>
      <w:marBottom w:val="0"/>
      <w:divBdr>
        <w:top w:val="none" w:sz="0" w:space="0" w:color="auto"/>
        <w:left w:val="none" w:sz="0" w:space="0" w:color="auto"/>
        <w:bottom w:val="none" w:sz="0" w:space="0" w:color="auto"/>
        <w:right w:val="none" w:sz="0" w:space="0" w:color="auto"/>
      </w:divBdr>
    </w:div>
    <w:div w:id="1595239088">
      <w:bodyDiv w:val="1"/>
      <w:marLeft w:val="0"/>
      <w:marRight w:val="0"/>
      <w:marTop w:val="0"/>
      <w:marBottom w:val="0"/>
      <w:divBdr>
        <w:top w:val="none" w:sz="0" w:space="0" w:color="auto"/>
        <w:left w:val="none" w:sz="0" w:space="0" w:color="auto"/>
        <w:bottom w:val="none" w:sz="0" w:space="0" w:color="auto"/>
        <w:right w:val="none" w:sz="0" w:space="0" w:color="auto"/>
      </w:divBdr>
    </w:div>
    <w:div w:id="1595896812">
      <w:bodyDiv w:val="1"/>
      <w:marLeft w:val="0"/>
      <w:marRight w:val="0"/>
      <w:marTop w:val="0"/>
      <w:marBottom w:val="0"/>
      <w:divBdr>
        <w:top w:val="none" w:sz="0" w:space="0" w:color="auto"/>
        <w:left w:val="none" w:sz="0" w:space="0" w:color="auto"/>
        <w:bottom w:val="none" w:sz="0" w:space="0" w:color="auto"/>
        <w:right w:val="none" w:sz="0" w:space="0" w:color="auto"/>
      </w:divBdr>
    </w:div>
    <w:div w:id="1676417376">
      <w:bodyDiv w:val="1"/>
      <w:marLeft w:val="0"/>
      <w:marRight w:val="0"/>
      <w:marTop w:val="0"/>
      <w:marBottom w:val="0"/>
      <w:divBdr>
        <w:top w:val="none" w:sz="0" w:space="0" w:color="auto"/>
        <w:left w:val="none" w:sz="0" w:space="0" w:color="auto"/>
        <w:bottom w:val="none" w:sz="0" w:space="0" w:color="auto"/>
        <w:right w:val="none" w:sz="0" w:space="0" w:color="auto"/>
      </w:divBdr>
    </w:div>
    <w:div w:id="1713381408">
      <w:bodyDiv w:val="1"/>
      <w:marLeft w:val="0"/>
      <w:marRight w:val="0"/>
      <w:marTop w:val="0"/>
      <w:marBottom w:val="0"/>
      <w:divBdr>
        <w:top w:val="none" w:sz="0" w:space="0" w:color="auto"/>
        <w:left w:val="none" w:sz="0" w:space="0" w:color="auto"/>
        <w:bottom w:val="none" w:sz="0" w:space="0" w:color="auto"/>
        <w:right w:val="none" w:sz="0" w:space="0" w:color="auto"/>
      </w:divBdr>
    </w:div>
    <w:div w:id="1857841983">
      <w:bodyDiv w:val="1"/>
      <w:marLeft w:val="0"/>
      <w:marRight w:val="0"/>
      <w:marTop w:val="0"/>
      <w:marBottom w:val="0"/>
      <w:divBdr>
        <w:top w:val="none" w:sz="0" w:space="0" w:color="auto"/>
        <w:left w:val="none" w:sz="0" w:space="0" w:color="auto"/>
        <w:bottom w:val="none" w:sz="0" w:space="0" w:color="auto"/>
        <w:right w:val="none" w:sz="0" w:space="0" w:color="auto"/>
      </w:divBdr>
    </w:div>
    <w:div w:id="20903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cey.muers101@mod.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E0291108AA546B0BCF9A3455AE18C" ma:contentTypeVersion="3" ma:contentTypeDescription="Create a new document." ma:contentTypeScope="" ma:versionID="5a4a38afbabf1d9fccfde3d7924e67d0">
  <xsd:schema xmlns:xsd="http://www.w3.org/2001/XMLSchema" xmlns:xs="http://www.w3.org/2001/XMLSchema" xmlns:p="http://schemas.microsoft.com/office/2006/metadata/properties" xmlns:ns2="23b90f08-30cc-4bd8-aa38-33f9187c0582" targetNamespace="http://schemas.microsoft.com/office/2006/metadata/properties" ma:root="true" ma:fieldsID="d51b8403cfabebe4f5aee01ddeb54c9a" ns2:_="">
    <xsd:import namespace="23b90f08-30cc-4bd8-aa38-33f9187c0582"/>
    <xsd:element name="properties">
      <xsd:complexType>
        <xsd:sequence>
          <xsd:element name="documentManagement">
            <xsd:complexType>
              <xsd:all>
                <xsd:element ref="ns2:MediaServiceMetadata" minOccurs="0"/>
                <xsd:element ref="ns2:MediaServiceFastMetadata" minOccurs="0"/>
                <xsd:element ref="ns2:Doc_x0020_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90f08-30cc-4bd8-aa38-33f9187c0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_x0020_Cat" ma:index="10" nillable="true" ma:displayName="Doc Cat" ma:format="Dropdown" ma:internalName="Doc_x0020_Cat">
      <xsd:simpleType>
        <xsd:union memberTypes="dms:Text">
          <xsd:simpleType>
            <xsd:restriction base="dms:Choice">
              <xsd:enumeration value="Governance"/>
              <xsd:enumeration value="General"/>
              <xsd:enumeration value="Central Committee"/>
              <xsd:enumeration value="AGM"/>
              <xsd:enumeration value="Branch Visit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_x0020_Cat xmlns="23b90f08-30cc-4bd8-aa38-33f9187c0582">Central Committee</Doc_x0020_Ca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DE9D2-FE3D-4F98-A507-1D40CC5E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90f08-30cc-4bd8-aa38-33f9187c0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6A82E-4A71-40D5-81F5-F54E3886F4CB}">
  <ds:schemaRefs>
    <ds:schemaRef ds:uri="http://schemas.openxmlformats.org/officeDocument/2006/bibliography"/>
  </ds:schemaRefs>
</ds:datastoreItem>
</file>

<file path=customXml/itemProps3.xml><?xml version="1.0" encoding="utf-8"?>
<ds:datastoreItem xmlns:ds="http://schemas.openxmlformats.org/officeDocument/2006/customXml" ds:itemID="{9146CA12-5F18-4765-8F20-A83FAEAB2FD0}">
  <ds:schemaRefs>
    <ds:schemaRef ds:uri="http://schemas.microsoft.com/office/2006/metadata/properties"/>
    <ds:schemaRef ds:uri="http://schemas.microsoft.com/office/infopath/2007/PartnerControls"/>
    <ds:schemaRef ds:uri="23b90f08-30cc-4bd8-aa38-33f9187c0582"/>
  </ds:schemaRefs>
</ds:datastoreItem>
</file>

<file path=customXml/itemProps4.xml><?xml version="1.0" encoding="utf-8"?>
<ds:datastoreItem xmlns:ds="http://schemas.openxmlformats.org/officeDocument/2006/customXml" ds:itemID="{EB4855F3-FAB2-4426-9764-58162AAF9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4712</Words>
  <Characters>26863</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Letter from Peter</vt:lpstr>
    </vt:vector>
  </TitlesOfParts>
  <Company>MOD</Company>
  <LinksUpToDate>false</LinksUpToDate>
  <CharactersWithSpaces>31512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from Peter</dc:title>
  <dc:subject/>
  <dc:creator>Caroline Addison</dc:creator>
  <cp:keywords/>
  <dc:description/>
  <cp:lastModifiedBy>Muers, Tracey CON (R SIGNALS HQ-RSA)</cp:lastModifiedBy>
  <cp:revision>2</cp:revision>
  <cp:lastPrinted>2022-10-20T11:01:00Z</cp:lastPrinted>
  <dcterms:created xsi:type="dcterms:W3CDTF">2025-02-24T11:09:00Z</dcterms:created>
  <dcterms:modified xsi:type="dcterms:W3CDTF">2025-02-24T11:09:00Z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0x010100746E0291108AA546B0BCF9A3455AE18C</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Topic">
    <vt:lpwstr>Central Committee</vt:lpwstr>
  </property>
  <property fmtid="{D5CDD505-2E9C-101B-9397-08002B2CF9AE}" pid="12" name="MSIP_Label_d8a60473-494b-4586-a1bb-b0e663054676_Enabled">
    <vt:lpwstr>true</vt:lpwstr>
  </property>
  <property fmtid="{D5CDD505-2E9C-101B-9397-08002B2CF9AE}" pid="13" name="MSIP_Label_d8a60473-494b-4586-a1bb-b0e663054676_SetDate">
    <vt:lpwstr>2022-10-05T12:00:56Z</vt:lpwstr>
  </property>
  <property fmtid="{D5CDD505-2E9C-101B-9397-08002B2CF9AE}" pid="14" name="MSIP_Label_d8a60473-494b-4586-a1bb-b0e663054676_Method">
    <vt:lpwstr>Privileged</vt:lpwstr>
  </property>
  <property fmtid="{D5CDD505-2E9C-101B-9397-08002B2CF9AE}" pid="15" name="MSIP_Label_d8a60473-494b-4586-a1bb-b0e663054676_Name">
    <vt:lpwstr>MOD-1-O-‘UNMARKED’</vt:lpwstr>
  </property>
  <property fmtid="{D5CDD505-2E9C-101B-9397-08002B2CF9AE}" pid="16" name="MSIP_Label_d8a60473-494b-4586-a1bb-b0e663054676_SiteId">
    <vt:lpwstr>be7760ed-5953-484b-ae95-d0a16dfa09e5</vt:lpwstr>
  </property>
  <property fmtid="{D5CDD505-2E9C-101B-9397-08002B2CF9AE}" pid="17" name="MSIP_Label_d8a60473-494b-4586-a1bb-b0e663054676_ActionId">
    <vt:lpwstr>5d9754c5-8ecd-44f8-8bb3-18daa0d4e8ca</vt:lpwstr>
  </property>
  <property fmtid="{D5CDD505-2E9C-101B-9397-08002B2CF9AE}" pid="18" name="MSIP_Label_d8a60473-494b-4586-a1bb-b0e663054676_ContentBits">
    <vt:lpwstr>0</vt:lpwstr>
  </property>
</Properties>
</file>